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D17DDA" w:rsidRDefault="00987EC5" w:rsidP="00987EC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D17DDA">
        <w:rPr>
          <w:rFonts w:ascii="Arial" w:hAnsi="Arial" w:cs="Arial"/>
          <w:b/>
          <w:i/>
          <w:sz w:val="20"/>
        </w:rPr>
        <w:t>ЗАКРЫТОЕ АКЦИОНЕРНОЕ ОБЩЕСТВО</w:t>
      </w:r>
    </w:p>
    <w:p w:rsidR="00987EC5" w:rsidRPr="00D17DDA" w:rsidRDefault="00987EC5" w:rsidP="00987EC5">
      <w:pPr>
        <w:pStyle w:val="aff1"/>
        <w:rPr>
          <w:rFonts w:ascii="Arial" w:hAnsi="Arial" w:cs="Arial"/>
          <w:b/>
          <w:i/>
          <w:sz w:val="20"/>
        </w:rPr>
      </w:pPr>
      <w:r w:rsidRPr="00D17DDA">
        <w:rPr>
          <w:rFonts w:ascii="Arial" w:hAnsi="Arial" w:cs="Arial"/>
          <w:b/>
          <w:i/>
          <w:sz w:val="20"/>
        </w:rPr>
        <w:t>«ПЕНЗЕНСКАЯ  ГОРЭЛЕКТРОСЕТЬ»</w:t>
      </w:r>
    </w:p>
    <w:p w:rsidR="00987EC5" w:rsidRPr="00D17DDA" w:rsidRDefault="00987EC5" w:rsidP="00987EC5">
      <w:pPr>
        <w:pStyle w:val="aff1"/>
        <w:rPr>
          <w:rFonts w:ascii="Arial" w:hAnsi="Arial" w:cs="Arial"/>
          <w:b/>
          <w:i/>
          <w:sz w:val="20"/>
        </w:rPr>
      </w:pPr>
      <w:smartTag w:uri="urn:schemas-microsoft-com:office:smarttags" w:element="metricconverter">
        <w:smartTagPr>
          <w:attr w:name="ProductID" w:val="440629 г"/>
        </w:smartTagPr>
        <w:r w:rsidRPr="00D17DDA">
          <w:rPr>
            <w:rFonts w:ascii="Arial" w:hAnsi="Arial" w:cs="Arial"/>
            <w:b/>
            <w:i/>
            <w:sz w:val="20"/>
          </w:rPr>
          <w:t>440629 г</w:t>
        </w:r>
      </w:smartTag>
      <w:r w:rsidRPr="00D17DDA">
        <w:rPr>
          <w:rFonts w:ascii="Arial" w:hAnsi="Arial" w:cs="Arial"/>
          <w:b/>
          <w:i/>
          <w:sz w:val="20"/>
        </w:rPr>
        <w:t>. Пенза, ул. Московская, 82В</w:t>
      </w:r>
    </w:p>
    <w:p w:rsidR="00987EC5" w:rsidRPr="00D17DDA" w:rsidRDefault="00987EC5" w:rsidP="00987EC5">
      <w:pPr>
        <w:pStyle w:val="aff1"/>
        <w:rPr>
          <w:rFonts w:ascii="Arial" w:hAnsi="Arial" w:cs="Arial"/>
          <w:b/>
          <w:i/>
          <w:sz w:val="20"/>
        </w:rPr>
      </w:pPr>
      <w:r w:rsidRPr="00D17DDA">
        <w:rPr>
          <w:rFonts w:ascii="Arial" w:hAnsi="Arial" w:cs="Arial"/>
          <w:b/>
          <w:i/>
          <w:sz w:val="20"/>
        </w:rPr>
        <w:t>тел: (8412) 23-15-11   тел/факс: (8412) 55-04-13</w:t>
      </w:r>
    </w:p>
    <w:p w:rsidR="00987EC5" w:rsidRPr="007B3ED5" w:rsidRDefault="00987EC5" w:rsidP="00987EC5">
      <w:pPr>
        <w:jc w:val="center"/>
        <w:rPr>
          <w:rFonts w:ascii="Arial" w:hAnsi="Arial" w:cs="Arial"/>
          <w:b/>
          <w:sz w:val="20"/>
          <w:szCs w:val="20"/>
        </w:rPr>
      </w:pPr>
      <w:proofErr w:type="spellStart"/>
      <w:proofErr w:type="gramStart"/>
      <w:r w:rsidRPr="007B3ED5">
        <w:rPr>
          <w:rFonts w:ascii="Arial" w:hAnsi="Arial" w:cs="Arial"/>
          <w:b/>
          <w:sz w:val="20"/>
          <w:szCs w:val="20"/>
        </w:rPr>
        <w:t>р</w:t>
      </w:r>
      <w:proofErr w:type="spellEnd"/>
      <w:proofErr w:type="gramEnd"/>
      <w:r w:rsidRPr="007B3ED5">
        <w:rPr>
          <w:rFonts w:ascii="Arial" w:hAnsi="Arial" w:cs="Arial"/>
          <w:b/>
          <w:sz w:val="20"/>
          <w:szCs w:val="20"/>
        </w:rPr>
        <w:t>/с 40702810748000016558</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к/с 30101810000000000635</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Пензенское отделение №8624</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 xml:space="preserve">ПАО Сбербанк </w:t>
      </w:r>
      <w:proofErr w:type="gramStart"/>
      <w:r w:rsidRPr="007B3ED5">
        <w:rPr>
          <w:rFonts w:ascii="Arial" w:hAnsi="Arial" w:cs="Arial"/>
          <w:b/>
          <w:sz w:val="20"/>
          <w:szCs w:val="20"/>
        </w:rPr>
        <w:t>г</w:t>
      </w:r>
      <w:proofErr w:type="gramEnd"/>
      <w:r w:rsidRPr="007B3ED5">
        <w:rPr>
          <w:rFonts w:ascii="Arial" w:hAnsi="Arial" w:cs="Arial"/>
          <w:b/>
          <w:sz w:val="20"/>
          <w:szCs w:val="20"/>
        </w:rPr>
        <w:t>. Пенза</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БИК 045655635</w:t>
      </w:r>
    </w:p>
    <w:p w:rsidR="00987EC5" w:rsidRPr="007B3ED5" w:rsidRDefault="00987EC5" w:rsidP="00987EC5">
      <w:pPr>
        <w:snapToGrid w:val="0"/>
        <w:jc w:val="center"/>
        <w:rPr>
          <w:rFonts w:ascii="Arial" w:eastAsia="Tahoma" w:hAnsi="Arial" w:cs="Arial"/>
          <w:b/>
          <w:sz w:val="20"/>
          <w:szCs w:val="20"/>
        </w:rPr>
      </w:pPr>
      <w:r w:rsidRPr="007B3ED5">
        <w:rPr>
          <w:rFonts w:ascii="Arial" w:eastAsia="Tahoma" w:hAnsi="Arial" w:cs="Arial"/>
          <w:b/>
          <w:sz w:val="20"/>
          <w:szCs w:val="20"/>
        </w:rPr>
        <w:t>ОКПО 03294953</w:t>
      </w:r>
    </w:p>
    <w:p w:rsidR="00987EC5" w:rsidRPr="007B3ED5" w:rsidRDefault="00987EC5" w:rsidP="00987EC5">
      <w:pPr>
        <w:snapToGrid w:val="0"/>
        <w:jc w:val="center"/>
        <w:rPr>
          <w:rFonts w:ascii="Arial" w:eastAsia="Calibri" w:hAnsi="Arial" w:cs="Arial"/>
          <w:b/>
          <w:sz w:val="20"/>
          <w:szCs w:val="20"/>
        </w:rPr>
      </w:pPr>
      <w:r w:rsidRPr="007B3ED5">
        <w:rPr>
          <w:rFonts w:ascii="Arial" w:hAnsi="Arial" w:cs="Arial"/>
          <w:b/>
          <w:sz w:val="20"/>
          <w:szCs w:val="20"/>
        </w:rPr>
        <w:t>ИНН 5836601606/КПП 583601001</w:t>
      </w:r>
    </w:p>
    <w:p w:rsidR="00327A40" w:rsidRPr="007B3ED5"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A87D69">
        <w:rPr>
          <w:rFonts w:ascii="Arial" w:hAnsi="Arial" w:cs="Arial"/>
          <w:b/>
          <w:bCs/>
          <w:sz w:val="20"/>
          <w:szCs w:val="20"/>
        </w:rPr>
        <w:t xml:space="preserve"> 59</w:t>
      </w:r>
      <w:r w:rsidR="002B0054" w:rsidRPr="0008098F">
        <w:rPr>
          <w:rFonts w:ascii="Arial" w:hAnsi="Arial" w:cs="Arial"/>
          <w:b/>
          <w:bCs/>
          <w:sz w:val="20"/>
          <w:szCs w:val="20"/>
        </w:rPr>
        <w:t xml:space="preserve"> </w:t>
      </w:r>
      <w:r w:rsidR="00987EC5">
        <w:rPr>
          <w:rFonts w:ascii="Arial" w:hAnsi="Arial" w:cs="Arial"/>
          <w:b/>
          <w:bCs/>
          <w:sz w:val="20"/>
          <w:szCs w:val="20"/>
        </w:rPr>
        <w:t>О</w:t>
      </w:r>
      <w:r w:rsidR="002B0054" w:rsidRPr="0008098F">
        <w:rPr>
          <w:rFonts w:ascii="Arial" w:hAnsi="Arial" w:cs="Arial"/>
          <w:b/>
          <w:bCs/>
          <w:sz w:val="20"/>
          <w:szCs w:val="20"/>
        </w:rPr>
        <w:t>ЗП</w:t>
      </w:r>
      <w:r w:rsidR="007B3ED5">
        <w:rPr>
          <w:rFonts w:ascii="Arial" w:hAnsi="Arial" w:cs="Arial"/>
          <w:b/>
          <w:bCs/>
          <w:sz w:val="20"/>
          <w:szCs w:val="20"/>
        </w:rPr>
        <w:t>-ПГЭС от 01</w:t>
      </w:r>
      <w:r w:rsidR="00F86552" w:rsidRPr="0008098F">
        <w:rPr>
          <w:rFonts w:ascii="Arial" w:hAnsi="Arial" w:cs="Arial"/>
          <w:b/>
          <w:bCs/>
          <w:sz w:val="20"/>
          <w:szCs w:val="20"/>
        </w:rPr>
        <w:t xml:space="preserve"> «</w:t>
      </w:r>
      <w:r w:rsidR="007B3ED5">
        <w:rPr>
          <w:rFonts w:ascii="Arial" w:hAnsi="Arial" w:cs="Arial"/>
          <w:b/>
          <w:bCs/>
          <w:sz w:val="20"/>
          <w:szCs w:val="20"/>
        </w:rPr>
        <w:t>сентября</w:t>
      </w:r>
      <w:r w:rsidR="00987EC5">
        <w:rPr>
          <w:rFonts w:ascii="Arial" w:hAnsi="Arial" w:cs="Arial"/>
          <w:b/>
          <w:bCs/>
          <w:sz w:val="20"/>
          <w:szCs w:val="20"/>
        </w:rPr>
        <w:t>» 2020</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08098F" w:rsidRDefault="00DE5D54" w:rsidP="0008098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w:t>
      </w:r>
      <w:proofErr w:type="gramStart"/>
      <w:r w:rsidRPr="0008098F">
        <w:rPr>
          <w:rFonts w:ascii="Arial" w:hAnsi="Arial" w:cs="Arial"/>
          <w:sz w:val="20"/>
          <w:szCs w:val="20"/>
        </w:rPr>
        <w:t>Ответственное л</w:t>
      </w:r>
      <w:r w:rsidR="003E057E" w:rsidRPr="0008098F">
        <w:rPr>
          <w:rFonts w:ascii="Arial" w:hAnsi="Arial" w:cs="Arial"/>
          <w:sz w:val="20"/>
          <w:szCs w:val="20"/>
        </w:rPr>
        <w:t xml:space="preserve">ицо – Чагорова Юлия Александровна </w:t>
      </w:r>
      <w:r w:rsidR="007B3ED5">
        <w:rPr>
          <w:rFonts w:ascii="Arial" w:hAnsi="Arial" w:cs="Arial"/>
          <w:sz w:val="20"/>
          <w:szCs w:val="20"/>
        </w:rPr>
        <w:t>– 8(8412) 55-04-13</w:t>
      </w:r>
      <w:r w:rsidR="003E057E" w:rsidRPr="0008098F">
        <w:rPr>
          <w:rFonts w:ascii="Arial" w:hAnsi="Arial" w:cs="Arial"/>
          <w:sz w:val="20"/>
          <w:szCs w:val="20"/>
        </w:rPr>
        <w:t>,</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 – участник</w:t>
      </w:r>
      <w:r w:rsidR="00DB2C08" w:rsidRPr="0008098F">
        <w:rPr>
          <w:rFonts w:ascii="Arial" w:hAnsi="Arial" w:cs="Arial"/>
          <w:sz w:val="20"/>
          <w:szCs w:val="20"/>
        </w:rPr>
        <w:t>ов</w:t>
      </w:r>
      <w:r w:rsidR="007651A9" w:rsidRPr="0008098F">
        <w:rPr>
          <w:rFonts w:ascii="Arial" w:hAnsi="Arial" w:cs="Arial"/>
          <w:sz w:val="20"/>
          <w:szCs w:val="20"/>
        </w:rPr>
        <w:t xml:space="preserve"> закупки</w:t>
      </w:r>
      <w:r w:rsidR="000D04CA" w:rsidRPr="0008098F">
        <w:rPr>
          <w:rFonts w:ascii="Arial" w:hAnsi="Arial" w:cs="Arial"/>
          <w:sz w:val="20"/>
          <w:szCs w:val="20"/>
        </w:rPr>
        <w:t xml:space="preserve"> </w:t>
      </w:r>
      <w:r w:rsidRPr="0008098F">
        <w:rPr>
          <w:rFonts w:ascii="Arial" w:hAnsi="Arial" w:cs="Arial"/>
          <w:sz w:val="20"/>
          <w:szCs w:val="20"/>
        </w:rPr>
        <w:t>к участию в процедуре Открытого запроса</w:t>
      </w:r>
      <w:proofErr w:type="gramEnd"/>
      <w:r w:rsidRPr="0008098F">
        <w:rPr>
          <w:rFonts w:ascii="Arial" w:hAnsi="Arial" w:cs="Arial"/>
          <w:sz w:val="20"/>
          <w:szCs w:val="20"/>
        </w:rPr>
        <w:t xml:space="preserve"> </w:t>
      </w:r>
      <w:r w:rsidR="002B0054" w:rsidRPr="0008098F">
        <w:rPr>
          <w:rFonts w:ascii="Arial" w:hAnsi="Arial" w:cs="Arial"/>
          <w:sz w:val="20"/>
          <w:szCs w:val="20"/>
        </w:rPr>
        <w:t>предложений</w:t>
      </w:r>
      <w:r w:rsidRPr="0008098F">
        <w:rPr>
          <w:rFonts w:ascii="Arial" w:hAnsi="Arial" w:cs="Arial"/>
          <w:sz w:val="20"/>
          <w:szCs w:val="20"/>
        </w:rPr>
        <w:t xml:space="preserve"> (далее – запрос </w:t>
      </w:r>
      <w:r w:rsidR="002B0054" w:rsidRPr="00987EC5">
        <w:rPr>
          <w:rFonts w:ascii="Arial" w:hAnsi="Arial" w:cs="Arial"/>
          <w:sz w:val="20"/>
          <w:szCs w:val="20"/>
        </w:rPr>
        <w:t>предложений</w:t>
      </w:r>
      <w:r w:rsidRPr="00987EC5">
        <w:rPr>
          <w:rFonts w:ascii="Arial" w:hAnsi="Arial" w:cs="Arial"/>
          <w:sz w:val="20"/>
          <w:szCs w:val="20"/>
        </w:rPr>
        <w:t xml:space="preserve">) </w:t>
      </w:r>
      <w:bookmarkEnd w:id="9"/>
      <w:r w:rsidRPr="00987EC5">
        <w:rPr>
          <w:rFonts w:ascii="Arial" w:hAnsi="Arial" w:cs="Arial"/>
          <w:b/>
          <w:i/>
          <w:sz w:val="20"/>
          <w:szCs w:val="20"/>
        </w:rPr>
        <w:t xml:space="preserve">на право заключения Договора </w:t>
      </w:r>
      <w:bookmarkEnd w:id="10"/>
      <w:bookmarkEnd w:id="11"/>
      <w:bookmarkEnd w:id="12"/>
      <w:r w:rsidR="00987EC5" w:rsidRPr="00987EC5">
        <w:rPr>
          <w:rFonts w:ascii="Arial" w:hAnsi="Arial" w:cs="Arial"/>
          <w:b/>
          <w:i/>
          <w:sz w:val="20"/>
          <w:szCs w:val="20"/>
        </w:rPr>
        <w:t>на выполнение работ по</w:t>
      </w:r>
      <w:r w:rsidR="002B0054" w:rsidRPr="00987EC5">
        <w:rPr>
          <w:rFonts w:ascii="Arial" w:hAnsi="Arial" w:cs="Arial"/>
          <w:b/>
          <w:i/>
          <w:sz w:val="20"/>
          <w:szCs w:val="20"/>
        </w:rPr>
        <w:t xml:space="preserve"> объект</w:t>
      </w:r>
      <w:r w:rsidR="00987EC5" w:rsidRPr="00987EC5">
        <w:rPr>
          <w:rFonts w:ascii="Arial" w:hAnsi="Arial" w:cs="Arial"/>
          <w:b/>
          <w:i/>
          <w:sz w:val="20"/>
          <w:szCs w:val="20"/>
        </w:rPr>
        <w:t>у</w:t>
      </w:r>
      <w:r w:rsidR="002B0054" w:rsidRPr="00987EC5">
        <w:rPr>
          <w:rFonts w:ascii="Arial" w:hAnsi="Arial" w:cs="Arial"/>
          <w:b/>
          <w:sz w:val="20"/>
          <w:szCs w:val="20"/>
        </w:rPr>
        <w:t>:</w:t>
      </w:r>
      <w:r w:rsidR="00987EC5" w:rsidRPr="00987EC5">
        <w:rPr>
          <w:rFonts w:ascii="Arial" w:hAnsi="Arial" w:cs="Arial"/>
          <w:b/>
          <w:i/>
          <w:sz w:val="20"/>
          <w:szCs w:val="20"/>
        </w:rPr>
        <w:t xml:space="preserve"> </w:t>
      </w:r>
      <w:r w:rsidR="00A87D69" w:rsidRPr="00987EC5">
        <w:rPr>
          <w:rFonts w:ascii="Arial" w:hAnsi="Arial" w:cs="Arial"/>
          <w:b/>
          <w:i/>
          <w:sz w:val="20"/>
          <w:szCs w:val="20"/>
        </w:rPr>
        <w:t xml:space="preserve">«Переустройство </w:t>
      </w:r>
      <w:r w:rsidR="00A87D69">
        <w:rPr>
          <w:rFonts w:ascii="Arial" w:hAnsi="Arial" w:cs="Arial"/>
          <w:b/>
          <w:i/>
          <w:sz w:val="20"/>
          <w:szCs w:val="20"/>
        </w:rPr>
        <w:t xml:space="preserve">ЛЭП-6кВ ПС 110/6кВ «Восточная»  (ф.110) для улучшения электроснабжения </w:t>
      </w:r>
      <w:proofErr w:type="spellStart"/>
      <w:r w:rsidR="00A87D69">
        <w:rPr>
          <w:rFonts w:ascii="Arial" w:hAnsi="Arial" w:cs="Arial"/>
          <w:b/>
          <w:i/>
          <w:sz w:val="20"/>
          <w:szCs w:val="20"/>
        </w:rPr>
        <w:t>мкр</w:t>
      </w:r>
      <w:proofErr w:type="spellEnd"/>
      <w:r w:rsidR="00A87D69">
        <w:rPr>
          <w:rFonts w:ascii="Arial" w:hAnsi="Arial" w:cs="Arial"/>
          <w:b/>
          <w:i/>
          <w:sz w:val="20"/>
          <w:szCs w:val="20"/>
        </w:rPr>
        <w:t xml:space="preserve">. </w:t>
      </w:r>
      <w:proofErr w:type="spellStart"/>
      <w:r w:rsidR="00A87D69">
        <w:rPr>
          <w:rFonts w:ascii="Arial" w:hAnsi="Arial" w:cs="Arial"/>
          <w:b/>
          <w:i/>
          <w:sz w:val="20"/>
          <w:szCs w:val="20"/>
        </w:rPr>
        <w:t>Шуист</w:t>
      </w:r>
      <w:proofErr w:type="spellEnd"/>
      <w:r w:rsidR="00A87D69">
        <w:rPr>
          <w:rFonts w:ascii="Arial" w:hAnsi="Arial" w:cs="Arial"/>
          <w:b/>
          <w:i/>
          <w:sz w:val="20"/>
          <w:szCs w:val="20"/>
        </w:rPr>
        <w:t>» (проект шифр: 193-9-19-ЭС</w:t>
      </w:r>
      <w:r w:rsidR="00A87D69" w:rsidRPr="00987EC5">
        <w:rPr>
          <w:rFonts w:ascii="Arial" w:hAnsi="Arial" w:cs="Arial"/>
          <w:b/>
          <w:i/>
          <w:sz w:val="20"/>
          <w:szCs w:val="20"/>
        </w:rPr>
        <w:t>)</w:t>
      </w:r>
      <w:r w:rsidR="00A87D69" w:rsidRPr="0008098F">
        <w:rPr>
          <w:rFonts w:ascii="Arial" w:hAnsi="Arial" w:cs="Arial"/>
          <w:b/>
          <w:i/>
          <w:sz w:val="20"/>
          <w:szCs w:val="20"/>
        </w:rPr>
        <w:t xml:space="preserve"> </w:t>
      </w:r>
      <w:r w:rsidR="00D75BA3" w:rsidRPr="0008098F">
        <w:rPr>
          <w:rFonts w:ascii="Arial" w:hAnsi="Arial" w:cs="Arial"/>
          <w:sz w:val="20"/>
          <w:szCs w:val="20"/>
        </w:rPr>
        <w:t>(далее – работы)</w:t>
      </w:r>
      <w:r w:rsidR="00126239" w:rsidRPr="0008098F">
        <w:rPr>
          <w:rFonts w:ascii="Arial" w:hAnsi="Arial" w:cs="Arial"/>
          <w:sz w:val="20"/>
          <w:szCs w:val="20"/>
        </w:rPr>
        <w:t>.</w:t>
      </w:r>
    </w:p>
    <w:p w:rsidR="002B0054" w:rsidRPr="0008098F" w:rsidRDefault="00244C7D"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Предмет Запроса предложений</w:t>
      </w:r>
      <w:r w:rsidR="00DE5D54" w:rsidRPr="0008098F">
        <w:rPr>
          <w:rFonts w:ascii="Arial" w:hAnsi="Arial" w:cs="Arial"/>
          <w:sz w:val="20"/>
          <w:szCs w:val="20"/>
        </w:rPr>
        <w:t xml:space="preserve">: </w:t>
      </w:r>
      <w:r w:rsidR="00A975B5" w:rsidRPr="00987EC5">
        <w:rPr>
          <w:rFonts w:ascii="Arial" w:hAnsi="Arial" w:cs="Arial"/>
          <w:b/>
          <w:i/>
          <w:sz w:val="20"/>
          <w:szCs w:val="20"/>
        </w:rPr>
        <w:t>на право заключения Договора на выполнение работ по объекту</w:t>
      </w:r>
      <w:r w:rsidR="00A975B5" w:rsidRPr="00987EC5">
        <w:rPr>
          <w:rFonts w:ascii="Arial" w:hAnsi="Arial" w:cs="Arial"/>
          <w:b/>
          <w:sz w:val="20"/>
          <w:szCs w:val="20"/>
        </w:rPr>
        <w:t>:</w:t>
      </w:r>
      <w:r w:rsidR="00A975B5" w:rsidRPr="00987EC5">
        <w:rPr>
          <w:rFonts w:ascii="Arial" w:hAnsi="Arial" w:cs="Arial"/>
          <w:b/>
          <w:i/>
          <w:sz w:val="20"/>
          <w:szCs w:val="20"/>
        </w:rPr>
        <w:t xml:space="preserve"> «</w:t>
      </w:r>
      <w:r w:rsidR="00153E48" w:rsidRPr="00987EC5">
        <w:rPr>
          <w:rFonts w:ascii="Arial" w:hAnsi="Arial" w:cs="Arial"/>
          <w:b/>
          <w:i/>
          <w:sz w:val="20"/>
          <w:szCs w:val="20"/>
        </w:rPr>
        <w:t xml:space="preserve">Переустройство </w:t>
      </w:r>
      <w:r w:rsidR="00A87D69">
        <w:rPr>
          <w:rFonts w:ascii="Arial" w:hAnsi="Arial" w:cs="Arial"/>
          <w:b/>
          <w:i/>
          <w:sz w:val="20"/>
          <w:szCs w:val="20"/>
        </w:rPr>
        <w:t xml:space="preserve">ЛЭП-6кВ ПС 110/6кВ «Восточная»  (ф.110) для улучшения электроснабжения </w:t>
      </w:r>
      <w:proofErr w:type="spellStart"/>
      <w:r w:rsidR="00A87D69">
        <w:rPr>
          <w:rFonts w:ascii="Arial" w:hAnsi="Arial" w:cs="Arial"/>
          <w:b/>
          <w:i/>
          <w:sz w:val="20"/>
          <w:szCs w:val="20"/>
        </w:rPr>
        <w:t>мкр</w:t>
      </w:r>
      <w:proofErr w:type="spellEnd"/>
      <w:r w:rsidR="00A87D69">
        <w:rPr>
          <w:rFonts w:ascii="Arial" w:hAnsi="Arial" w:cs="Arial"/>
          <w:b/>
          <w:i/>
          <w:sz w:val="20"/>
          <w:szCs w:val="20"/>
        </w:rPr>
        <w:t xml:space="preserve">. </w:t>
      </w:r>
      <w:proofErr w:type="spellStart"/>
      <w:r w:rsidR="00A87D69">
        <w:rPr>
          <w:rFonts w:ascii="Arial" w:hAnsi="Arial" w:cs="Arial"/>
          <w:b/>
          <w:i/>
          <w:sz w:val="20"/>
          <w:szCs w:val="20"/>
        </w:rPr>
        <w:t>Шуист</w:t>
      </w:r>
      <w:proofErr w:type="spellEnd"/>
      <w:r w:rsidR="00A87D69">
        <w:rPr>
          <w:rFonts w:ascii="Arial" w:hAnsi="Arial" w:cs="Arial"/>
          <w:b/>
          <w:i/>
          <w:sz w:val="20"/>
          <w:szCs w:val="20"/>
        </w:rPr>
        <w:t>» (проект шифр: 193-9-19-ЭС</w:t>
      </w:r>
      <w:r w:rsidR="00153E48" w:rsidRPr="00987EC5">
        <w:rPr>
          <w:rFonts w:ascii="Arial" w:hAnsi="Arial" w:cs="Arial"/>
          <w:b/>
          <w:i/>
          <w:sz w:val="20"/>
          <w:szCs w:val="20"/>
        </w:rPr>
        <w:t>)</w:t>
      </w:r>
      <w:r w:rsidR="00153E48">
        <w:rPr>
          <w:rFonts w:ascii="Arial" w:hAnsi="Arial" w:cs="Arial"/>
          <w:b/>
          <w:i/>
          <w:sz w:val="20"/>
          <w:szCs w:val="20"/>
        </w:rPr>
        <w:t>.</w:t>
      </w:r>
      <w:r w:rsidR="00A975B5" w:rsidRPr="0008098F">
        <w:rPr>
          <w:rFonts w:ascii="Arial" w:hAnsi="Arial" w:cs="Arial"/>
          <w:b/>
          <w:i/>
          <w:sz w:val="20"/>
          <w:szCs w:val="20"/>
        </w:rPr>
        <w:t xml:space="preserve">  </w:t>
      </w:r>
    </w:p>
    <w:p w:rsidR="00DE5D54" w:rsidRPr="0008098F" w:rsidRDefault="00DE5D54"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 xml:space="preserve">Условия оплаты - </w:t>
      </w:r>
      <w:r w:rsidR="005B7ADD" w:rsidRPr="0008098F">
        <w:rPr>
          <w:rFonts w:ascii="Arial" w:hAnsi="Arial" w:cs="Arial"/>
          <w:color w:val="000000"/>
          <w:spacing w:val="5"/>
          <w:sz w:val="20"/>
          <w:szCs w:val="20"/>
        </w:rPr>
        <w:t xml:space="preserve">в течение 10 (десяти) банковских дней с  момента (дня) подписания сторонами Акта о приемке выполненных работ (форма № КС-2) и Справки о </w:t>
      </w:r>
      <w:r w:rsidR="005B7ADD" w:rsidRPr="0008098F">
        <w:rPr>
          <w:rFonts w:ascii="Arial" w:hAnsi="Arial" w:cs="Arial"/>
          <w:color w:val="000000"/>
          <w:sz w:val="20"/>
          <w:szCs w:val="20"/>
        </w:rPr>
        <w:t>стоимости выполненных работ и затрат (форма № КС-3) согласно объему выполненных работ.</w:t>
      </w:r>
      <w:r w:rsidR="005B7ADD" w:rsidRPr="0008098F">
        <w:rPr>
          <w:rFonts w:ascii="Arial" w:hAnsi="Arial" w:cs="Arial"/>
          <w:b/>
          <w:bCs/>
          <w:spacing w:val="4"/>
          <w:sz w:val="20"/>
          <w:szCs w:val="20"/>
        </w:rPr>
        <w:t xml:space="preserve"> </w:t>
      </w:r>
    </w:p>
    <w:p w:rsidR="002B67F5" w:rsidRPr="00A975B5" w:rsidRDefault="00CE70A4"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A975B5">
        <w:rPr>
          <w:rFonts w:ascii="Arial" w:hAnsi="Arial" w:cs="Arial"/>
          <w:b/>
          <w:sz w:val="20"/>
          <w:szCs w:val="20"/>
        </w:rPr>
        <w:t xml:space="preserve">Срок выполнения работ: </w:t>
      </w:r>
    </w:p>
    <w:p w:rsidR="00A975B5" w:rsidRPr="00A975B5" w:rsidRDefault="00A975B5" w:rsidP="00A975B5">
      <w:pPr>
        <w:widowControl w:val="0"/>
        <w:shd w:val="clear" w:color="auto" w:fill="FFFFFF"/>
        <w:tabs>
          <w:tab w:val="left" w:pos="540"/>
        </w:tabs>
        <w:autoSpaceDE w:val="0"/>
        <w:autoSpaceDN w:val="0"/>
        <w:adjustRightInd w:val="0"/>
        <w:spacing w:line="240" w:lineRule="atLeast"/>
        <w:jc w:val="both"/>
        <w:rPr>
          <w:rFonts w:ascii="Arial" w:hAnsi="Arial" w:cs="Arial"/>
          <w:bCs/>
          <w:spacing w:val="-1"/>
          <w:sz w:val="20"/>
          <w:szCs w:val="20"/>
        </w:rPr>
      </w:pPr>
      <w:r w:rsidRPr="00A975B5">
        <w:rPr>
          <w:rFonts w:ascii="Arial" w:hAnsi="Arial" w:cs="Arial"/>
          <w:sz w:val="20"/>
          <w:szCs w:val="20"/>
        </w:rPr>
        <w:t>Срок начала работ: в течение 1 рабочего дня с момента подписания договора.</w:t>
      </w:r>
    </w:p>
    <w:p w:rsidR="00A975B5" w:rsidRPr="00153E48" w:rsidRDefault="00A975B5" w:rsidP="00A975B5">
      <w:pPr>
        <w:pStyle w:val="af4"/>
        <w:tabs>
          <w:tab w:val="left" w:pos="709"/>
        </w:tabs>
        <w:spacing w:line="240" w:lineRule="auto"/>
        <w:ind w:left="0" w:firstLine="0"/>
        <w:rPr>
          <w:rFonts w:ascii="Arial" w:hAnsi="Arial" w:cs="Arial"/>
          <w:color w:val="FF0000"/>
          <w:sz w:val="20"/>
          <w:szCs w:val="20"/>
        </w:rPr>
      </w:pPr>
      <w:r w:rsidRPr="00153E48">
        <w:rPr>
          <w:rFonts w:ascii="Arial" w:hAnsi="Arial" w:cs="Arial"/>
          <w:sz w:val="20"/>
          <w:szCs w:val="20"/>
        </w:rPr>
        <w:t xml:space="preserve">Срок окончания работ: </w:t>
      </w:r>
      <w:r w:rsidR="00A87D69">
        <w:rPr>
          <w:rFonts w:ascii="Arial" w:hAnsi="Arial" w:cs="Arial"/>
          <w:sz w:val="20"/>
          <w:szCs w:val="20"/>
        </w:rPr>
        <w:t>до 30.10</w:t>
      </w:r>
      <w:r w:rsidRPr="00153E48">
        <w:rPr>
          <w:rFonts w:ascii="Arial" w:hAnsi="Arial" w:cs="Arial"/>
          <w:sz w:val="20"/>
          <w:szCs w:val="20"/>
        </w:rPr>
        <w:t>.2020г.</w:t>
      </w:r>
    </w:p>
    <w:p w:rsidR="00DF36A7" w:rsidRPr="0008098F" w:rsidRDefault="00DF36A7" w:rsidP="00A975B5">
      <w:pPr>
        <w:pStyle w:val="af4"/>
        <w:numPr>
          <w:ilvl w:val="2"/>
          <w:numId w:val="9"/>
        </w:numPr>
        <w:tabs>
          <w:tab w:val="left" w:pos="709"/>
        </w:tabs>
        <w:spacing w:line="240" w:lineRule="auto"/>
        <w:ind w:left="0" w:firstLine="0"/>
        <w:rPr>
          <w:rFonts w:ascii="Arial" w:hAnsi="Arial" w:cs="Arial"/>
          <w:color w:val="FF0000"/>
          <w:sz w:val="20"/>
          <w:szCs w:val="20"/>
        </w:rPr>
      </w:pPr>
      <w:r w:rsidRPr="0008098F">
        <w:rPr>
          <w:rFonts w:ascii="Arial" w:hAnsi="Arial" w:cs="Arial"/>
          <w:sz w:val="20"/>
          <w:szCs w:val="20"/>
        </w:rPr>
        <w:t>Техни</w:t>
      </w:r>
      <w:r w:rsidR="001B2039" w:rsidRPr="0008098F">
        <w:rPr>
          <w:rFonts w:ascii="Arial" w:hAnsi="Arial" w:cs="Arial"/>
          <w:sz w:val="20"/>
          <w:szCs w:val="20"/>
        </w:rPr>
        <w:t xml:space="preserve">ческое задание </w:t>
      </w:r>
      <w:r w:rsidR="000E3B06" w:rsidRPr="0008098F">
        <w:rPr>
          <w:rFonts w:ascii="Arial" w:hAnsi="Arial" w:cs="Arial"/>
          <w:sz w:val="20"/>
          <w:szCs w:val="20"/>
        </w:rPr>
        <w:t>- Приложение №2, Проектн</w:t>
      </w:r>
      <w:r w:rsidR="00554960" w:rsidRPr="0008098F">
        <w:rPr>
          <w:rFonts w:ascii="Arial" w:hAnsi="Arial" w:cs="Arial"/>
          <w:sz w:val="20"/>
          <w:szCs w:val="20"/>
        </w:rPr>
        <w:t xml:space="preserve">ая документация – </w:t>
      </w:r>
      <w:r w:rsidR="00FA49D0" w:rsidRPr="0008098F">
        <w:rPr>
          <w:rFonts w:ascii="Arial" w:hAnsi="Arial" w:cs="Arial"/>
          <w:sz w:val="20"/>
          <w:szCs w:val="20"/>
        </w:rPr>
        <w:t>Приложение №3.</w:t>
      </w:r>
    </w:p>
    <w:p w:rsidR="0036464E"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8098F">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Pr>
          <w:rFonts w:ascii="Arial" w:hAnsi="Arial" w:cs="Arial"/>
          <w:sz w:val="20"/>
          <w:szCs w:val="20"/>
        </w:rPr>
        <w:t>ц». Данная процедура запроса предложений</w:t>
      </w:r>
      <w:r w:rsidRPr="0008098F">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Pr>
          <w:rFonts w:ascii="Arial" w:hAnsi="Arial" w:cs="Arial"/>
          <w:sz w:val="20"/>
          <w:szCs w:val="20"/>
        </w:rPr>
        <w:t>ом, данная процедура Запроса предложений</w:t>
      </w:r>
      <w:r w:rsidRPr="0008098F">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08098F">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08098F">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08098F">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08098F">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A87D69" w:rsidRPr="00A87D69">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представляют собой риск для </w:t>
      </w:r>
      <w:proofErr w:type="gramStart"/>
      <w:r w:rsidRPr="0008098F">
        <w:rPr>
          <w:rFonts w:ascii="Arial" w:hAnsi="Arial" w:cs="Arial"/>
          <w:sz w:val="20"/>
          <w:szCs w:val="20"/>
        </w:rPr>
        <w:t>Участника</w:t>
      </w:r>
      <w:proofErr w:type="gramEnd"/>
      <w:r w:rsidRPr="0008098F">
        <w:rPr>
          <w:rFonts w:ascii="Arial" w:hAnsi="Arial" w:cs="Arial"/>
          <w:sz w:val="20"/>
          <w:szCs w:val="20"/>
        </w:rPr>
        <w:t xml:space="preserve">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B27E4B"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w:t>
      </w:r>
      <w:r w:rsidRPr="00B27E4B">
        <w:rPr>
          <w:rFonts w:ascii="Arial" w:hAnsi="Arial" w:cs="Arial"/>
          <w:sz w:val="20"/>
          <w:szCs w:val="20"/>
        </w:rPr>
        <w:t xml:space="preserve">Участника запроса </w:t>
      </w:r>
      <w:r w:rsidR="00804366" w:rsidRPr="00B27E4B">
        <w:rPr>
          <w:rFonts w:ascii="Arial" w:hAnsi="Arial" w:cs="Arial"/>
          <w:sz w:val="20"/>
          <w:szCs w:val="20"/>
        </w:rPr>
        <w:t>предложений</w:t>
      </w:r>
      <w:r w:rsidRPr="00B27E4B">
        <w:rPr>
          <w:rFonts w:ascii="Arial" w:hAnsi="Arial" w:cs="Arial"/>
          <w:sz w:val="20"/>
          <w:szCs w:val="20"/>
        </w:rPr>
        <w:t>, чья Заявка признана лучшей.</w:t>
      </w:r>
    </w:p>
    <w:p w:rsidR="00AA7E70" w:rsidRPr="00B27E4B" w:rsidRDefault="00DE5D54" w:rsidP="0008098F">
      <w:pPr>
        <w:tabs>
          <w:tab w:val="left" w:pos="709"/>
        </w:tabs>
        <w:rPr>
          <w:rFonts w:ascii="Arial" w:hAnsi="Arial" w:cs="Arial"/>
          <w:sz w:val="20"/>
          <w:szCs w:val="20"/>
        </w:rPr>
      </w:pPr>
      <w:r w:rsidRPr="00B27E4B">
        <w:rPr>
          <w:rFonts w:ascii="Arial" w:hAnsi="Arial" w:cs="Arial"/>
          <w:sz w:val="20"/>
          <w:szCs w:val="20"/>
        </w:rPr>
        <w:t xml:space="preserve">1.4.7. В соответствии с Извещением о проведении запроса </w:t>
      </w:r>
      <w:r w:rsidR="00804366" w:rsidRPr="00B27E4B">
        <w:rPr>
          <w:rFonts w:ascii="Arial" w:hAnsi="Arial" w:cs="Arial"/>
          <w:sz w:val="20"/>
          <w:szCs w:val="20"/>
        </w:rPr>
        <w:t>предложений</w:t>
      </w:r>
      <w:r w:rsidRPr="00B27E4B">
        <w:rPr>
          <w:rFonts w:ascii="Arial" w:hAnsi="Arial" w:cs="Arial"/>
          <w:sz w:val="20"/>
          <w:szCs w:val="20"/>
        </w:rPr>
        <w:t xml:space="preserve">, Документацией по запросу </w:t>
      </w:r>
      <w:r w:rsidR="00804366" w:rsidRPr="00B27E4B">
        <w:rPr>
          <w:rFonts w:ascii="Arial" w:hAnsi="Arial" w:cs="Arial"/>
          <w:sz w:val="20"/>
          <w:szCs w:val="20"/>
        </w:rPr>
        <w:t>предложений</w:t>
      </w:r>
      <w:r w:rsidRPr="00B27E4B">
        <w:rPr>
          <w:rFonts w:ascii="Arial" w:hAnsi="Arial" w:cs="Arial"/>
          <w:sz w:val="20"/>
          <w:szCs w:val="20"/>
        </w:rPr>
        <w:t xml:space="preserve"> Орган</w:t>
      </w:r>
      <w:r w:rsidR="002B6D24" w:rsidRPr="00B27E4B">
        <w:rPr>
          <w:rFonts w:ascii="Arial" w:hAnsi="Arial" w:cs="Arial"/>
          <w:sz w:val="20"/>
          <w:szCs w:val="20"/>
        </w:rPr>
        <w:t xml:space="preserve">изатор запроса </w:t>
      </w:r>
      <w:r w:rsidR="00804366" w:rsidRPr="00B27E4B">
        <w:rPr>
          <w:rFonts w:ascii="Arial" w:hAnsi="Arial" w:cs="Arial"/>
          <w:sz w:val="20"/>
          <w:szCs w:val="20"/>
        </w:rPr>
        <w:t>предложений</w:t>
      </w:r>
      <w:r w:rsidR="002B6D24" w:rsidRPr="00B27E4B">
        <w:rPr>
          <w:rFonts w:ascii="Arial" w:hAnsi="Arial" w:cs="Arial"/>
          <w:sz w:val="20"/>
          <w:szCs w:val="20"/>
        </w:rPr>
        <w:t xml:space="preserve">, по решению </w:t>
      </w:r>
      <w:r w:rsidR="001A47DD" w:rsidRPr="00B27E4B">
        <w:rPr>
          <w:rFonts w:ascii="Arial" w:hAnsi="Arial" w:cs="Arial"/>
          <w:sz w:val="20"/>
          <w:szCs w:val="20"/>
        </w:rPr>
        <w:t>Комиссии</w:t>
      </w:r>
      <w:r w:rsidRPr="00B27E4B">
        <w:rPr>
          <w:rFonts w:ascii="Arial" w:hAnsi="Arial" w:cs="Arial"/>
          <w:sz w:val="20"/>
          <w:szCs w:val="20"/>
        </w:rPr>
        <w:t xml:space="preserve">, </w:t>
      </w:r>
      <w:r w:rsidR="00FA448E" w:rsidRPr="00B27E4B">
        <w:rPr>
          <w:rFonts w:ascii="Arial" w:hAnsi="Arial" w:cs="Arial"/>
          <w:sz w:val="20"/>
          <w:szCs w:val="20"/>
        </w:rPr>
        <w:t xml:space="preserve">вправе отказаться </w:t>
      </w:r>
      <w:r w:rsidR="00FA448E" w:rsidRPr="00B27E4B">
        <w:rPr>
          <w:rFonts w:ascii="Arial" w:hAnsi="Arial" w:cs="Arial"/>
          <w:sz w:val="20"/>
          <w:szCs w:val="20"/>
        </w:rPr>
        <w:br/>
        <w:t xml:space="preserve">от проведения закупки без каких-либо последствий </w:t>
      </w:r>
      <w:r w:rsidR="00AA7E70" w:rsidRPr="00B27E4B">
        <w:rPr>
          <w:rFonts w:ascii="Arial" w:hAnsi="Arial" w:cs="Arial"/>
          <w:sz w:val="20"/>
          <w:szCs w:val="20"/>
        </w:rPr>
        <w:t>до наступления даты и времен</w:t>
      </w:r>
      <w:r w:rsidR="00307FD4">
        <w:rPr>
          <w:rFonts w:ascii="Arial" w:hAnsi="Arial" w:cs="Arial"/>
          <w:sz w:val="20"/>
          <w:szCs w:val="20"/>
        </w:rPr>
        <w:t>и окончания срока подачи заявки, так же вправе отказаться от заключения Договора.</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545772"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545772" w:rsidRPr="0008098F">
        <w:rPr>
          <w:rFonts w:ascii="Arial" w:hAnsi="Arial" w:cs="Arial"/>
          <w:sz w:val="20"/>
          <w:szCs w:val="20"/>
        </w:rPr>
      </w:r>
      <w:r w:rsidR="00545772"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545772"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545772" w:rsidRPr="0008098F">
        <w:rPr>
          <w:rFonts w:ascii="Arial" w:hAnsi="Arial" w:cs="Arial"/>
          <w:sz w:val="20"/>
          <w:szCs w:val="20"/>
        </w:rPr>
      </w:r>
      <w:r w:rsidR="00545772"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545772"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545772" w:rsidRPr="0008098F">
        <w:rPr>
          <w:rFonts w:ascii="Arial" w:hAnsi="Arial" w:cs="Arial"/>
          <w:sz w:val="20"/>
          <w:szCs w:val="20"/>
        </w:rPr>
      </w:r>
      <w:r w:rsidR="00545772"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545772"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545772" w:rsidRPr="0008098F">
        <w:rPr>
          <w:rFonts w:ascii="Arial" w:hAnsi="Arial" w:cs="Arial"/>
          <w:sz w:val="20"/>
          <w:szCs w:val="20"/>
        </w:rPr>
      </w:r>
      <w:r w:rsidR="00545772"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A87D69" w:rsidRPr="00A87D69">
          <w:rPr>
            <w:rFonts w:ascii="Arial" w:hAnsi="Arial" w:cs="Arial"/>
            <w:sz w:val="20"/>
            <w:szCs w:val="20"/>
          </w:rPr>
          <w:t>1.1.1</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E60F22"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Калькуляция;</w:t>
      </w:r>
    </w:p>
    <w:p w:rsidR="00DD7447" w:rsidRPr="0008098F" w:rsidRDefault="00DD7447"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iCs/>
          <w:sz w:val="20"/>
          <w:szCs w:val="20"/>
        </w:rPr>
        <w:t xml:space="preserve">Оригинал или заверенную Участником </w:t>
      </w:r>
      <w:r w:rsidRPr="0008098F">
        <w:rPr>
          <w:rFonts w:ascii="Arial" w:hAnsi="Arial" w:cs="Arial"/>
          <w:sz w:val="20"/>
          <w:szCs w:val="20"/>
        </w:rPr>
        <w:t xml:space="preserve">копию выписки из реестра членов </w:t>
      </w:r>
      <w:proofErr w:type="spellStart"/>
      <w:r w:rsidRPr="0008098F">
        <w:rPr>
          <w:rFonts w:ascii="Arial" w:hAnsi="Arial" w:cs="Arial"/>
          <w:sz w:val="20"/>
          <w:szCs w:val="20"/>
        </w:rPr>
        <w:t>саморегулируемой</w:t>
      </w:r>
      <w:proofErr w:type="spellEnd"/>
      <w:r w:rsidRPr="0008098F">
        <w:rPr>
          <w:rFonts w:ascii="Arial" w:hAnsi="Arial" w:cs="Arial"/>
          <w:sz w:val="20"/>
          <w:szCs w:val="20"/>
        </w:rPr>
        <w:t xml:space="preserve"> организации;</w:t>
      </w:r>
    </w:p>
    <w:p w:rsidR="007521D8"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A87D69" w:rsidRPr="00A87D69">
          <w:rPr>
            <w:rFonts w:ascii="Arial" w:hAnsi="Arial" w:cs="Arial"/>
            <w:sz w:val="20"/>
            <w:szCs w:val="20"/>
          </w:rPr>
          <w:t>3.3.8</w:t>
        </w:r>
      </w:fldSimple>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08098F">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A975B5">
        <w:rPr>
          <w:rFonts w:ascii="Arial" w:hAnsi="Arial" w:cs="Arial"/>
          <w:sz w:val="20"/>
          <w:szCs w:val="20"/>
        </w:rPr>
        <w:t>82В, кабинет 305</w:t>
      </w:r>
      <w:r w:rsidR="00B977E1" w:rsidRPr="0008098F">
        <w:rPr>
          <w:rFonts w:ascii="Arial" w:hAnsi="Arial" w:cs="Arial"/>
          <w:sz w:val="20"/>
          <w:szCs w:val="20"/>
        </w:rPr>
        <w:t>.</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08098F">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DE5D54" w:rsidRPr="00B27E4B" w:rsidRDefault="00DE5D54" w:rsidP="00B27E4B">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Начальная (максима</w:t>
      </w:r>
      <w:r w:rsidR="005D2E7D" w:rsidRPr="0008098F">
        <w:rPr>
          <w:rFonts w:ascii="Arial" w:hAnsi="Arial" w:cs="Arial"/>
          <w:sz w:val="20"/>
          <w:szCs w:val="20"/>
        </w:rPr>
        <w:t xml:space="preserve">льная) цена Договора </w:t>
      </w:r>
      <w:r w:rsidRPr="0008098F">
        <w:rPr>
          <w:rFonts w:ascii="Arial" w:hAnsi="Arial" w:cs="Arial"/>
          <w:sz w:val="20"/>
          <w:szCs w:val="20"/>
        </w:rPr>
        <w:t xml:space="preserve"> – </w:t>
      </w:r>
      <w:r w:rsidR="00A87D69">
        <w:rPr>
          <w:rFonts w:ascii="Arial" w:hAnsi="Arial" w:cs="Arial"/>
          <w:b/>
          <w:sz w:val="20"/>
          <w:szCs w:val="20"/>
        </w:rPr>
        <w:t>494 737,00</w:t>
      </w:r>
      <w:r w:rsidR="00E60F22" w:rsidRPr="00B27E4B">
        <w:rPr>
          <w:rFonts w:ascii="Arial" w:hAnsi="Arial" w:cs="Arial"/>
          <w:b/>
          <w:sz w:val="20"/>
          <w:szCs w:val="20"/>
        </w:rPr>
        <w:t xml:space="preserve"> </w:t>
      </w:r>
      <w:r w:rsidRPr="00B27E4B">
        <w:rPr>
          <w:rFonts w:ascii="Arial" w:hAnsi="Arial" w:cs="Arial"/>
          <w:b/>
          <w:sz w:val="20"/>
          <w:szCs w:val="20"/>
        </w:rPr>
        <w:t>руб</w:t>
      </w:r>
      <w:r w:rsidRPr="00B27E4B">
        <w:rPr>
          <w:rFonts w:ascii="Arial" w:hAnsi="Arial" w:cs="Arial"/>
          <w:sz w:val="20"/>
          <w:szCs w:val="20"/>
        </w:rPr>
        <w:t>.</w:t>
      </w:r>
      <w:r w:rsidR="007825D1" w:rsidRPr="00B27E4B">
        <w:rPr>
          <w:rFonts w:ascii="Arial" w:hAnsi="Arial" w:cs="Arial"/>
          <w:sz w:val="20"/>
          <w:szCs w:val="20"/>
        </w:rPr>
        <w:t xml:space="preserve"> с учётом НДС/</w:t>
      </w:r>
      <w:r w:rsidR="00A87D69">
        <w:rPr>
          <w:rFonts w:ascii="Arial" w:hAnsi="Arial" w:cs="Arial"/>
          <w:b/>
          <w:sz w:val="20"/>
          <w:szCs w:val="20"/>
        </w:rPr>
        <w:t>412 280,83</w:t>
      </w:r>
      <w:r w:rsidR="00E333A1" w:rsidRPr="00B27E4B">
        <w:rPr>
          <w:rFonts w:ascii="Arial" w:hAnsi="Arial" w:cs="Arial"/>
          <w:b/>
          <w:sz w:val="20"/>
          <w:szCs w:val="20"/>
        </w:rPr>
        <w:t xml:space="preserve"> руб.</w:t>
      </w:r>
      <w:r w:rsidR="000E15D1" w:rsidRPr="00B27E4B">
        <w:rPr>
          <w:rFonts w:ascii="Arial" w:hAnsi="Arial" w:cs="Arial"/>
          <w:sz w:val="20"/>
          <w:szCs w:val="20"/>
        </w:rPr>
        <w:t xml:space="preserve"> </w:t>
      </w:r>
      <w:r w:rsidR="005D2E7D" w:rsidRPr="00B27E4B">
        <w:rPr>
          <w:rFonts w:ascii="Arial" w:hAnsi="Arial" w:cs="Arial"/>
          <w:sz w:val="20"/>
          <w:szCs w:val="20"/>
        </w:rPr>
        <w:t>без учёта НДС</w:t>
      </w:r>
      <w:r w:rsidR="000E15D1" w:rsidRPr="00B27E4B">
        <w:rPr>
          <w:rFonts w:ascii="Arial" w:hAnsi="Arial" w:cs="Arial"/>
          <w:sz w:val="20"/>
          <w:szCs w:val="20"/>
        </w:rPr>
        <w:t xml:space="preserve">, с учётом всех транспортных </w:t>
      </w:r>
      <w:r w:rsidR="00A975B5" w:rsidRPr="00B27E4B">
        <w:rPr>
          <w:rFonts w:ascii="Arial" w:hAnsi="Arial" w:cs="Arial"/>
          <w:sz w:val="20"/>
          <w:szCs w:val="20"/>
        </w:rPr>
        <w:t xml:space="preserve">и прочих </w:t>
      </w:r>
      <w:r w:rsidR="000E15D1" w:rsidRPr="00B27E4B">
        <w:rPr>
          <w:rFonts w:ascii="Arial" w:hAnsi="Arial" w:cs="Arial"/>
          <w:sz w:val="20"/>
          <w:szCs w:val="20"/>
        </w:rPr>
        <w:t>расходов</w:t>
      </w:r>
      <w:r w:rsidRPr="00B27E4B">
        <w:rPr>
          <w:rFonts w:ascii="Arial" w:hAnsi="Arial" w:cs="Arial"/>
          <w:sz w:val="20"/>
          <w:szCs w:val="20"/>
        </w:rPr>
        <w:t>;</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0E15D1" w:rsidRPr="0008098F">
        <w:rPr>
          <w:rFonts w:ascii="Arial" w:hAnsi="Arial" w:cs="Arial"/>
          <w:sz w:val="20"/>
          <w:szCs w:val="20"/>
        </w:rPr>
        <w:t>с</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лять корректировку цены заявки без учета</w:t>
      </w:r>
      <w:r w:rsidRPr="0008098F">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w:t>
      </w:r>
      <w:r w:rsidRPr="0008098F">
        <w:rPr>
          <w:rFonts w:ascii="Arial" w:hAnsi="Arial" w:cs="Arial"/>
        </w:rPr>
        <w:lastRenderedPageBreak/>
        <w:t xml:space="preserve">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w:t>
      </w:r>
      <w:proofErr w:type="gramStart"/>
      <w:r w:rsidR="000851E9" w:rsidRPr="0008098F">
        <w:rPr>
          <w:rFonts w:ascii="Arial" w:hAnsi="Arial" w:cs="Arial"/>
          <w:bCs/>
        </w:rPr>
        <w:t>вышеизложенным</w:t>
      </w:r>
      <w:proofErr w:type="gramEnd"/>
      <w:r w:rsidR="000851E9" w:rsidRPr="0008098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08098F">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08098F">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08098F">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8098F" w:rsidRDefault="000851E9" w:rsidP="0008098F">
      <w:pPr>
        <w:widowControl w:val="0"/>
        <w:numPr>
          <w:ilvl w:val="0"/>
          <w:numId w:val="45"/>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08098F">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08098F">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08098F">
      <w:pPr>
        <w:pStyle w:val="af4"/>
        <w:numPr>
          <w:ilvl w:val="0"/>
          <w:numId w:val="44"/>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08098F">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08098F">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08098F">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Pr="0008098F" w:rsidRDefault="005D7996" w:rsidP="0008098F">
      <w:pPr>
        <w:pStyle w:val="af4"/>
        <w:numPr>
          <w:ilvl w:val="0"/>
          <w:numId w:val="46"/>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08098F">
      <w:pPr>
        <w:widowControl w:val="0"/>
        <w:numPr>
          <w:ilvl w:val="0"/>
          <w:numId w:val="47"/>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lastRenderedPageBreak/>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08098F">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08098F">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B27E4B">
        <w:rPr>
          <w:rFonts w:ascii="Arial" w:hAnsi="Arial" w:cs="Arial"/>
          <w:b/>
          <w:sz w:val="20"/>
          <w:szCs w:val="20"/>
        </w:rPr>
        <w:t>02.09</w:t>
      </w:r>
      <w:r w:rsidR="00A816DD">
        <w:rPr>
          <w:rFonts w:ascii="Arial" w:hAnsi="Arial" w:cs="Arial"/>
          <w:b/>
          <w:sz w:val="20"/>
          <w:szCs w:val="20"/>
        </w:rPr>
        <w:t>.2020</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B27E4B">
        <w:rPr>
          <w:rFonts w:ascii="Arial" w:hAnsi="Arial" w:cs="Arial"/>
          <w:b/>
          <w:sz w:val="20"/>
          <w:szCs w:val="20"/>
        </w:rPr>
        <w:t>08.09</w:t>
      </w:r>
      <w:r w:rsidR="00A816DD">
        <w:rPr>
          <w:rFonts w:ascii="Arial" w:hAnsi="Arial" w:cs="Arial"/>
          <w:b/>
          <w:sz w:val="20"/>
          <w:szCs w:val="20"/>
        </w:rPr>
        <w:t>.2020</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08098F">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08098F">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A816DD">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B27E4B">
        <w:rPr>
          <w:rFonts w:ascii="Arial" w:hAnsi="Arial" w:cs="Arial"/>
          <w:b/>
          <w:i/>
          <w:sz w:val="20"/>
          <w:szCs w:val="20"/>
          <w:u w:val="single"/>
        </w:rPr>
        <w:t>10.09</w:t>
      </w:r>
      <w:r w:rsidR="00A816DD">
        <w:rPr>
          <w:rFonts w:ascii="Arial" w:hAnsi="Arial" w:cs="Arial"/>
          <w:b/>
          <w:i/>
          <w:sz w:val="20"/>
          <w:szCs w:val="20"/>
          <w:u w:val="single"/>
        </w:rPr>
        <w:t>.2020</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B27E4B">
        <w:rPr>
          <w:rFonts w:ascii="Arial" w:hAnsi="Arial" w:cs="Arial"/>
          <w:b/>
          <w:i/>
          <w:sz w:val="20"/>
          <w:szCs w:val="20"/>
          <w:u w:val="single"/>
        </w:rPr>
        <w:t>10.09</w:t>
      </w:r>
      <w:r w:rsidR="00A816DD">
        <w:rPr>
          <w:rFonts w:ascii="Arial" w:hAnsi="Arial" w:cs="Arial"/>
          <w:b/>
          <w:i/>
          <w:sz w:val="20"/>
          <w:szCs w:val="20"/>
          <w:u w:val="single"/>
        </w:rPr>
        <w:t>.2020</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A816DD">
        <w:rPr>
          <w:rFonts w:ascii="Arial" w:hAnsi="Arial" w:cs="Arial"/>
          <w:sz w:val="20"/>
          <w:szCs w:val="20"/>
        </w:rPr>
        <w:t>Московская, 82В</w:t>
      </w:r>
      <w:r w:rsidRPr="0008098F">
        <w:rPr>
          <w:rFonts w:ascii="Arial" w:hAnsi="Arial" w:cs="Arial"/>
          <w:sz w:val="20"/>
          <w:szCs w:val="20"/>
        </w:rPr>
        <w:t xml:space="preserve">, </w:t>
      </w:r>
      <w:r w:rsidR="00A816DD">
        <w:rPr>
          <w:rFonts w:ascii="Arial" w:hAnsi="Arial" w:cs="Arial"/>
          <w:sz w:val="20"/>
          <w:szCs w:val="20"/>
        </w:rPr>
        <w:t>кабинет №305</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08098F">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lastRenderedPageBreak/>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08098F"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8098F" w:rsidRDefault="00DE5D54" w:rsidP="0008098F">
      <w:pPr>
        <w:pStyle w:val="30"/>
        <w:widowControl w:val="0"/>
        <w:numPr>
          <w:ilvl w:val="2"/>
          <w:numId w:val="29"/>
        </w:numPr>
        <w:spacing w:before="0"/>
        <w:ind w:left="0" w:firstLine="0"/>
        <w:rPr>
          <w:rFonts w:ascii="Arial" w:hAnsi="Arial" w:cs="Arial"/>
          <w:color w:val="auto"/>
          <w:sz w:val="20"/>
          <w:szCs w:val="20"/>
        </w:rPr>
      </w:pPr>
      <w:bookmarkStart w:id="88" w:name="_Ref306138385"/>
      <w:bookmarkStart w:id="89" w:name="_Toc343613553"/>
      <w:r w:rsidRPr="0008098F">
        <w:rPr>
          <w:rFonts w:ascii="Arial" w:hAnsi="Arial" w:cs="Arial"/>
          <w:color w:val="auto"/>
          <w:sz w:val="20"/>
          <w:szCs w:val="20"/>
        </w:rPr>
        <w:t>Оценочная стадия</w:t>
      </w:r>
      <w:bookmarkEnd w:id="88"/>
      <w:bookmarkEnd w:id="89"/>
    </w:p>
    <w:p w:rsidR="003768C9" w:rsidRPr="0008098F" w:rsidRDefault="003768C9" w:rsidP="0008098F">
      <w:pPr>
        <w:keepNext/>
        <w:keepLines/>
        <w:widowControl w:val="0"/>
        <w:numPr>
          <w:ilvl w:val="3"/>
          <w:numId w:val="23"/>
        </w:numPr>
        <w:shd w:val="clear" w:color="auto" w:fill="FFFFFF"/>
        <w:autoSpaceDE w:val="0"/>
        <w:ind w:left="0" w:firstLine="0"/>
        <w:jc w:val="both"/>
        <w:rPr>
          <w:rFonts w:ascii="Arial" w:hAnsi="Arial" w:cs="Arial"/>
          <w:sz w:val="20"/>
          <w:szCs w:val="20"/>
        </w:rPr>
      </w:pPr>
      <w:r w:rsidRPr="0008098F">
        <w:rPr>
          <w:rFonts w:ascii="Arial" w:hAnsi="Arial" w:cs="Arial"/>
          <w:bCs/>
          <w:sz w:val="20"/>
          <w:szCs w:val="20"/>
          <w:lang w:eastAsia="ar-SA"/>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08098F">
        <w:rPr>
          <w:rFonts w:ascii="Arial" w:hAnsi="Arial" w:cs="Arial"/>
          <w:sz w:val="20"/>
          <w:szCs w:val="20"/>
        </w:rPr>
        <w:t>:</w:t>
      </w:r>
    </w:p>
    <w:p w:rsidR="008F7911" w:rsidRPr="0008098F" w:rsidRDefault="008F7911" w:rsidP="0008098F">
      <w:pPr>
        <w:keepNext/>
        <w:keepLines/>
        <w:widowControl w:val="0"/>
        <w:numPr>
          <w:ilvl w:val="3"/>
          <w:numId w:val="23"/>
        </w:numPr>
        <w:shd w:val="clear" w:color="auto" w:fill="FFFFFF"/>
        <w:autoSpaceDE w:val="0"/>
        <w:ind w:left="0" w:firstLine="0"/>
        <w:jc w:val="both"/>
        <w:rPr>
          <w:rFonts w:ascii="Arial" w:hAnsi="Arial" w:cs="Arial"/>
          <w:sz w:val="20"/>
          <w:szCs w:val="20"/>
        </w:rPr>
      </w:pPr>
    </w:p>
    <w:tbl>
      <w:tblPr>
        <w:tblW w:w="491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960"/>
        <w:gridCol w:w="2416"/>
      </w:tblGrid>
      <w:tr w:rsidR="00F57793" w:rsidRPr="0008098F" w:rsidTr="00F56B20">
        <w:trPr>
          <w:trHeight w:val="464"/>
          <w:tblHeader/>
        </w:trPr>
        <w:tc>
          <w:tcPr>
            <w:tcW w:w="3836" w:type="pct"/>
            <w:vMerge w:val="restar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bookmarkStart w:id="90" w:name="OLE_LINK1"/>
            <w:r w:rsidRPr="0008098F">
              <w:rPr>
                <w:rFonts w:ascii="Arial" w:hAnsi="Arial" w:cs="Arial"/>
                <w:b/>
                <w:bCs/>
                <w:sz w:val="20"/>
                <w:szCs w:val="20"/>
              </w:rPr>
              <w:t>Наименование критериев оценки</w:t>
            </w:r>
          </w:p>
        </w:tc>
        <w:tc>
          <w:tcPr>
            <w:tcW w:w="1164" w:type="pct"/>
            <w:vMerge w:val="restar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 xml:space="preserve">Весовой коэффициент </w:t>
            </w:r>
            <w:r w:rsidRPr="0008098F">
              <w:rPr>
                <w:rFonts w:ascii="Arial" w:hAnsi="Arial" w:cs="Arial"/>
                <w:b/>
                <w:sz w:val="20"/>
                <w:szCs w:val="20"/>
                <w:lang w:val="en-US"/>
              </w:rPr>
              <w:t>(V)</w:t>
            </w:r>
          </w:p>
        </w:tc>
      </w:tr>
      <w:tr w:rsidR="00F57793" w:rsidRPr="0008098F" w:rsidTr="00F56B20">
        <w:trPr>
          <w:trHeight w:val="470"/>
          <w:tblHeader/>
        </w:trPr>
        <w:tc>
          <w:tcPr>
            <w:tcW w:w="3836" w:type="pct"/>
            <w:vMerge/>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p>
        </w:tc>
        <w:tc>
          <w:tcPr>
            <w:tcW w:w="1164" w:type="pct"/>
            <w:vMerge/>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jc w:val="both"/>
              <w:rPr>
                <w:rFonts w:ascii="Arial" w:hAnsi="Arial" w:cs="Arial"/>
                <w:b/>
                <w:bCs/>
                <w:sz w:val="20"/>
                <w:szCs w:val="20"/>
              </w:rPr>
            </w:pPr>
            <w:r w:rsidRPr="0008098F">
              <w:rPr>
                <w:rFonts w:ascii="Arial" w:hAnsi="Arial" w:cs="Arial"/>
                <w:b/>
                <w:bCs/>
                <w:sz w:val="20"/>
                <w:szCs w:val="20"/>
              </w:rPr>
              <w:t>1.Цена договора</w:t>
            </w:r>
          </w:p>
        </w:tc>
        <w:tc>
          <w:tcPr>
            <w:tcW w:w="1164" w:type="pct"/>
            <w:vAlign w:val="center"/>
          </w:tcPr>
          <w:p w:rsidR="00F57793" w:rsidRPr="005D3303" w:rsidRDefault="00F57793" w:rsidP="0008098F">
            <w:pPr>
              <w:widowControl w:val="0"/>
              <w:shd w:val="clear" w:color="auto" w:fill="FFFFFF"/>
              <w:autoSpaceDE w:val="0"/>
              <w:autoSpaceDN w:val="0"/>
              <w:adjustRightInd w:val="0"/>
              <w:jc w:val="center"/>
              <w:rPr>
                <w:rFonts w:ascii="Arial" w:hAnsi="Arial" w:cs="Arial"/>
                <w:b/>
                <w:bCs/>
                <w:sz w:val="20"/>
                <w:szCs w:val="20"/>
                <w:lang w:val="en-US"/>
              </w:rPr>
            </w:pPr>
            <w:r w:rsidRPr="0008098F">
              <w:rPr>
                <w:rFonts w:ascii="Arial" w:hAnsi="Arial" w:cs="Arial"/>
                <w:b/>
                <w:bCs/>
                <w:sz w:val="20"/>
                <w:szCs w:val="20"/>
              </w:rPr>
              <w:t>0,</w:t>
            </w:r>
            <w:r w:rsidR="005D3303">
              <w:rPr>
                <w:rFonts w:ascii="Arial" w:hAnsi="Arial" w:cs="Arial"/>
                <w:b/>
                <w:bCs/>
                <w:sz w:val="20"/>
                <w:szCs w:val="20"/>
                <w:lang w:val="en-US"/>
              </w:rPr>
              <w:t>6</w:t>
            </w:r>
          </w:p>
        </w:tc>
      </w:tr>
      <w:tr w:rsidR="00F57793" w:rsidRPr="0008098F" w:rsidTr="00F56B20">
        <w:trPr>
          <w:trHeight w:val="65"/>
        </w:trPr>
        <w:tc>
          <w:tcPr>
            <w:tcW w:w="3836" w:type="pct"/>
            <w:vAlign w:val="center"/>
          </w:tcPr>
          <w:p w:rsidR="00F57793" w:rsidRPr="0008098F" w:rsidRDefault="00F57793" w:rsidP="0008098F">
            <w:pPr>
              <w:pStyle w:val="af4"/>
              <w:widowControl w:val="0"/>
              <w:shd w:val="clear" w:color="auto" w:fill="FFFFFF"/>
              <w:tabs>
                <w:tab w:val="left" w:pos="282"/>
              </w:tabs>
              <w:autoSpaceDE w:val="0"/>
              <w:autoSpaceDN w:val="0"/>
              <w:adjustRightInd w:val="0"/>
              <w:spacing w:line="240" w:lineRule="auto"/>
              <w:ind w:left="0" w:firstLine="0"/>
              <w:rPr>
                <w:rFonts w:ascii="Arial" w:hAnsi="Arial" w:cs="Arial"/>
                <w:b/>
                <w:bCs/>
                <w:sz w:val="20"/>
                <w:szCs w:val="20"/>
              </w:rPr>
            </w:pPr>
            <w:r w:rsidRPr="0008098F">
              <w:rPr>
                <w:rFonts w:ascii="Arial" w:hAnsi="Arial" w:cs="Arial"/>
                <w:b/>
                <w:bCs/>
                <w:sz w:val="20"/>
                <w:szCs w:val="20"/>
              </w:rPr>
              <w:t>2.Квалификация участника, а именно:</w:t>
            </w:r>
          </w:p>
        </w:tc>
        <w:tc>
          <w:tcPr>
            <w:tcW w:w="1164" w:type="pc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0,2</w:t>
            </w: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r w:rsidRPr="0008098F">
              <w:rPr>
                <w:rFonts w:ascii="Arial" w:hAnsi="Arial" w:cs="Arial"/>
                <w:b/>
                <w:bCs/>
                <w:sz w:val="20"/>
                <w:szCs w:val="20"/>
              </w:rPr>
              <w:t xml:space="preserve">2.1. </w:t>
            </w:r>
            <w:r w:rsidRPr="0008098F">
              <w:rPr>
                <w:rFonts w:ascii="Arial" w:hAnsi="Arial" w:cs="Arial"/>
                <w:sz w:val="20"/>
                <w:szCs w:val="20"/>
              </w:rPr>
              <w:t xml:space="preserve"> к</w:t>
            </w:r>
            <w:bookmarkStart w:id="91" w:name="OLE_LINK5"/>
            <w:r w:rsidRPr="0008098F">
              <w:rPr>
                <w:rFonts w:ascii="Arial" w:hAnsi="Arial" w:cs="Arial"/>
                <w:sz w:val="20"/>
                <w:szCs w:val="20"/>
              </w:rPr>
              <w:t xml:space="preserve">оличество выполненных договоров по аналогичным видам </w:t>
            </w:r>
            <w:bookmarkEnd w:id="91"/>
            <w:r w:rsidRPr="0008098F">
              <w:rPr>
                <w:rFonts w:ascii="Arial" w:hAnsi="Arial" w:cs="Arial"/>
                <w:sz w:val="20"/>
                <w:szCs w:val="20"/>
              </w:rPr>
              <w:t>услуг (</w:t>
            </w:r>
            <w:bookmarkStart w:id="92" w:name="OLE_LINK14"/>
            <w:bookmarkStart w:id="93" w:name="OLE_LINK15"/>
            <w:r w:rsidRPr="0008098F">
              <w:rPr>
                <w:rFonts w:ascii="Arial" w:hAnsi="Arial" w:cs="Arial"/>
                <w:sz w:val="20"/>
                <w:szCs w:val="20"/>
              </w:rPr>
              <w:t xml:space="preserve">максимальное значение </w:t>
            </w:r>
            <w:r w:rsidR="005D3303">
              <w:rPr>
                <w:rFonts w:ascii="Arial" w:hAnsi="Arial" w:cs="Arial"/>
                <w:sz w:val="20"/>
                <w:szCs w:val="20"/>
              </w:rPr>
              <w:t xml:space="preserve">ограничено </w:t>
            </w:r>
            <w:r w:rsidR="00A816DD">
              <w:rPr>
                <w:rFonts w:ascii="Arial" w:hAnsi="Arial" w:cs="Arial"/>
                <w:sz w:val="20"/>
                <w:szCs w:val="20"/>
              </w:rPr>
              <w:t>1</w:t>
            </w:r>
            <w:r w:rsidRPr="0008098F">
              <w:rPr>
                <w:rFonts w:ascii="Arial" w:hAnsi="Arial" w:cs="Arial"/>
                <w:sz w:val="20"/>
                <w:szCs w:val="20"/>
              </w:rPr>
              <w:t>0</w:t>
            </w:r>
            <w:bookmarkEnd w:id="92"/>
            <w:bookmarkEnd w:id="93"/>
            <w:r w:rsidRPr="0008098F">
              <w:rPr>
                <w:rFonts w:ascii="Arial" w:hAnsi="Arial" w:cs="Arial"/>
                <w:sz w:val="20"/>
                <w:szCs w:val="20"/>
              </w:rPr>
              <w:t>)</w:t>
            </w:r>
          </w:p>
        </w:tc>
        <w:tc>
          <w:tcPr>
            <w:tcW w:w="1164" w:type="pc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0,1</w:t>
            </w: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r w:rsidRPr="0008098F">
              <w:rPr>
                <w:rFonts w:ascii="Arial" w:hAnsi="Arial" w:cs="Arial"/>
                <w:b/>
                <w:bCs/>
                <w:sz w:val="20"/>
                <w:szCs w:val="20"/>
              </w:rPr>
              <w:t xml:space="preserve"> 2.2. </w:t>
            </w:r>
            <w:r w:rsidRPr="0008098F">
              <w:rPr>
                <w:rFonts w:ascii="Arial" w:hAnsi="Arial" w:cs="Arial"/>
                <w:sz w:val="20"/>
                <w:szCs w:val="20"/>
              </w:rPr>
              <w:t xml:space="preserve"> сумма выполненных договоров по аналогичным видам услуг (ма</w:t>
            </w:r>
            <w:r w:rsidR="005D3303">
              <w:rPr>
                <w:rFonts w:ascii="Arial" w:hAnsi="Arial" w:cs="Arial"/>
                <w:sz w:val="20"/>
                <w:szCs w:val="20"/>
              </w:rPr>
              <w:t xml:space="preserve">ксимальное значение ограничено </w:t>
            </w:r>
            <w:r w:rsidR="00A816DD">
              <w:rPr>
                <w:rFonts w:ascii="Arial" w:hAnsi="Arial" w:cs="Arial"/>
                <w:sz w:val="20"/>
                <w:szCs w:val="20"/>
              </w:rPr>
              <w:t>1</w:t>
            </w:r>
            <w:r w:rsidR="005D3303" w:rsidRPr="005D3303">
              <w:rPr>
                <w:rFonts w:ascii="Arial" w:hAnsi="Arial" w:cs="Arial"/>
                <w:sz w:val="20"/>
                <w:szCs w:val="20"/>
              </w:rPr>
              <w:t>0</w:t>
            </w:r>
            <w:r w:rsidRPr="0008098F">
              <w:rPr>
                <w:rFonts w:ascii="Arial" w:hAnsi="Arial" w:cs="Arial"/>
                <w:sz w:val="20"/>
                <w:szCs w:val="20"/>
              </w:rPr>
              <w:t>0 млн. руб.)</w:t>
            </w:r>
          </w:p>
        </w:tc>
        <w:tc>
          <w:tcPr>
            <w:tcW w:w="1164" w:type="pc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0,1</w:t>
            </w: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r w:rsidRPr="0008098F">
              <w:rPr>
                <w:rFonts w:ascii="Arial" w:hAnsi="Arial" w:cs="Arial"/>
                <w:b/>
                <w:bCs/>
                <w:sz w:val="20"/>
                <w:szCs w:val="20"/>
              </w:rPr>
              <w:t>3. Штатная численность</w:t>
            </w:r>
          </w:p>
        </w:tc>
        <w:tc>
          <w:tcPr>
            <w:tcW w:w="1164" w:type="pct"/>
            <w:vAlign w:val="center"/>
          </w:tcPr>
          <w:p w:rsidR="00F57793" w:rsidRPr="005D3303" w:rsidRDefault="00F57793" w:rsidP="0008098F">
            <w:pPr>
              <w:widowControl w:val="0"/>
              <w:shd w:val="clear" w:color="auto" w:fill="FFFFFF"/>
              <w:autoSpaceDE w:val="0"/>
              <w:autoSpaceDN w:val="0"/>
              <w:adjustRightInd w:val="0"/>
              <w:jc w:val="center"/>
              <w:rPr>
                <w:rFonts w:ascii="Arial" w:hAnsi="Arial" w:cs="Arial"/>
                <w:b/>
                <w:bCs/>
                <w:sz w:val="20"/>
                <w:szCs w:val="20"/>
                <w:lang w:val="en-US"/>
              </w:rPr>
            </w:pPr>
            <w:r w:rsidRPr="0008098F">
              <w:rPr>
                <w:rFonts w:ascii="Arial" w:hAnsi="Arial" w:cs="Arial"/>
                <w:b/>
                <w:bCs/>
                <w:sz w:val="20"/>
                <w:szCs w:val="20"/>
              </w:rPr>
              <w:t>0,</w:t>
            </w:r>
            <w:r w:rsidR="005D3303">
              <w:rPr>
                <w:rFonts w:ascii="Arial" w:hAnsi="Arial" w:cs="Arial"/>
                <w:b/>
                <w:bCs/>
                <w:sz w:val="20"/>
                <w:szCs w:val="20"/>
                <w:lang w:val="en-US"/>
              </w:rPr>
              <w:t>2</w:t>
            </w:r>
          </w:p>
        </w:tc>
      </w:tr>
      <w:bookmarkEnd w:id="90"/>
    </w:tbl>
    <w:p w:rsidR="00F57793" w:rsidRPr="0008098F" w:rsidRDefault="00F57793" w:rsidP="0008098F">
      <w:pPr>
        <w:rPr>
          <w:rFonts w:ascii="Arial" w:hAnsi="Arial" w:cs="Arial"/>
          <w:sz w:val="20"/>
          <w:szCs w:val="20"/>
        </w:rPr>
      </w:pPr>
    </w:p>
    <w:p w:rsidR="00F57793" w:rsidRPr="0008098F" w:rsidRDefault="00F57793" w:rsidP="0008098F">
      <w:pPr>
        <w:pStyle w:val="af4"/>
        <w:widowControl w:val="0"/>
        <w:numPr>
          <w:ilvl w:val="3"/>
          <w:numId w:val="50"/>
        </w:numPr>
        <w:shd w:val="clear" w:color="auto" w:fill="FFFFFF"/>
        <w:tabs>
          <w:tab w:val="left" w:pos="426"/>
        </w:tabs>
        <w:autoSpaceDE w:val="0"/>
        <w:spacing w:line="240" w:lineRule="auto"/>
        <w:ind w:left="0" w:firstLine="0"/>
        <w:contextualSpacing/>
        <w:rPr>
          <w:rFonts w:ascii="Arial" w:hAnsi="Arial" w:cs="Arial"/>
          <w:sz w:val="20"/>
          <w:szCs w:val="20"/>
        </w:rPr>
      </w:pPr>
      <w:r w:rsidRPr="0008098F">
        <w:rPr>
          <w:rFonts w:ascii="Arial" w:hAnsi="Arial" w:cs="Arial"/>
          <w:sz w:val="20"/>
          <w:szCs w:val="20"/>
        </w:rPr>
        <w:t xml:space="preserve">Оценка (рейтинг) заявок по критерию № 1 </w:t>
      </w:r>
      <w:r w:rsidRPr="0008098F">
        <w:rPr>
          <w:rFonts w:ascii="Arial" w:hAnsi="Arial" w:cs="Arial"/>
          <w:b/>
          <w:sz w:val="20"/>
          <w:szCs w:val="20"/>
        </w:rPr>
        <w:t>«Цена договора».</w:t>
      </w:r>
    </w:p>
    <w:p w:rsidR="00F57793" w:rsidRPr="00B27E4B" w:rsidRDefault="00F57793" w:rsidP="00B27E4B">
      <w:pPr>
        <w:tabs>
          <w:tab w:val="left" w:pos="426"/>
          <w:tab w:val="left" w:pos="960"/>
        </w:tabs>
        <w:rPr>
          <w:rFonts w:ascii="Arial" w:eastAsia="Arial Unicode MS" w:hAnsi="Arial" w:cs="Arial"/>
          <w:sz w:val="20"/>
          <w:szCs w:val="20"/>
        </w:rPr>
      </w:pPr>
      <w:r w:rsidRPr="0008098F">
        <w:rPr>
          <w:rFonts w:ascii="Arial" w:hAnsi="Arial" w:cs="Arial"/>
          <w:sz w:val="20"/>
          <w:szCs w:val="20"/>
        </w:rPr>
        <w:t xml:space="preserve">Рейтинг заявки по данному критерию рассчитывается </w:t>
      </w:r>
      <w:r w:rsidRPr="0008098F">
        <w:rPr>
          <w:rFonts w:ascii="Arial" w:eastAsia="Arial Unicode MS" w:hAnsi="Arial" w:cs="Arial"/>
          <w:sz w:val="20"/>
          <w:szCs w:val="20"/>
        </w:rPr>
        <w:t xml:space="preserve">по следующей формуле: </w:t>
      </w:r>
    </w:p>
    <w:p w:rsidR="00F57793" w:rsidRPr="0008098F" w:rsidRDefault="00F57793" w:rsidP="0008098F">
      <w:pPr>
        <w:tabs>
          <w:tab w:val="left" w:pos="960"/>
        </w:tabs>
        <w:autoSpaceDE w:val="0"/>
        <w:autoSpaceDN w:val="0"/>
        <w:jc w:val="center"/>
        <w:rPr>
          <w:rFonts w:ascii="Arial" w:eastAsia="Calibri" w:hAnsi="Arial" w:cs="Arial"/>
          <w:b/>
          <w:sz w:val="20"/>
          <w:szCs w:val="20"/>
        </w:rPr>
      </w:pPr>
    </w:p>
    <w:p w:rsidR="00F57793" w:rsidRPr="0008098F" w:rsidRDefault="00F57793" w:rsidP="0008098F">
      <w:pPr>
        <w:tabs>
          <w:tab w:val="left" w:pos="960"/>
        </w:tabs>
        <w:autoSpaceDE w:val="0"/>
        <w:autoSpaceDN w:val="0"/>
        <w:jc w:val="center"/>
        <w:rPr>
          <w:rFonts w:ascii="Arial" w:eastAsia="Calibri" w:hAnsi="Arial" w:cs="Arial"/>
          <w:b/>
          <w:sz w:val="20"/>
          <w:szCs w:val="20"/>
          <w:lang w:val="en-US"/>
        </w:rPr>
      </w:pP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max</w:t>
      </w:r>
      <w:proofErr w:type="spellEnd"/>
      <w:r w:rsidRPr="0008098F">
        <w:rPr>
          <w:rFonts w:ascii="Arial" w:eastAsia="Calibri" w:hAnsi="Arial" w:cs="Arial"/>
          <w:b/>
          <w:sz w:val="20"/>
          <w:szCs w:val="20"/>
          <w:lang w:val="en-US"/>
        </w:rPr>
        <w:t xml:space="preserve"> - S</w:t>
      </w:r>
      <w:r w:rsidRPr="0008098F">
        <w:rPr>
          <w:rFonts w:ascii="Arial" w:eastAsia="Calibri" w:hAnsi="Arial" w:cs="Arial"/>
          <w:b/>
          <w:sz w:val="20"/>
          <w:szCs w:val="20"/>
          <w:vertAlign w:val="subscript"/>
          <w:lang w:val="en-US"/>
        </w:rPr>
        <w:t>i</w:t>
      </w:r>
    </w:p>
    <w:p w:rsidR="00F57793" w:rsidRPr="0008098F" w:rsidRDefault="00F57793" w:rsidP="0008098F">
      <w:pPr>
        <w:tabs>
          <w:tab w:val="left" w:pos="960"/>
        </w:tabs>
        <w:autoSpaceDE w:val="0"/>
        <w:autoSpaceDN w:val="0"/>
        <w:jc w:val="center"/>
        <w:rPr>
          <w:rFonts w:ascii="Arial" w:eastAsia="Calibri" w:hAnsi="Arial" w:cs="Arial"/>
          <w:b/>
          <w:sz w:val="20"/>
          <w:szCs w:val="20"/>
          <w:lang w:val="en-US"/>
        </w:rPr>
      </w:pPr>
      <w:proofErr w:type="spellStart"/>
      <w:r w:rsidRPr="0008098F">
        <w:rPr>
          <w:rFonts w:ascii="Arial" w:eastAsia="Calibri" w:hAnsi="Arial" w:cs="Arial"/>
          <w:b/>
          <w:sz w:val="20"/>
          <w:szCs w:val="20"/>
          <w:lang w:val="en-US"/>
        </w:rPr>
        <w:t>Rs</w:t>
      </w:r>
      <w:r w:rsidRPr="0008098F">
        <w:rPr>
          <w:rFonts w:ascii="Arial" w:eastAsia="Calibri" w:hAnsi="Arial" w:cs="Arial"/>
          <w:b/>
          <w:sz w:val="20"/>
          <w:szCs w:val="20"/>
          <w:vertAlign w:val="subscript"/>
          <w:lang w:val="en-US"/>
        </w:rPr>
        <w:t>i</w:t>
      </w:r>
      <w:proofErr w:type="spellEnd"/>
      <w:proofErr w:type="gramStart"/>
      <w:r w:rsidRPr="0008098F">
        <w:rPr>
          <w:rFonts w:ascii="Arial" w:eastAsia="Calibri" w:hAnsi="Arial" w:cs="Arial"/>
          <w:b/>
          <w:sz w:val="20"/>
          <w:szCs w:val="20"/>
          <w:lang w:val="en-US"/>
        </w:rPr>
        <w:t>  =</w:t>
      </w:r>
      <w:proofErr w:type="gramEnd"/>
      <w:r w:rsidRPr="0008098F">
        <w:rPr>
          <w:rFonts w:ascii="Arial" w:eastAsia="Calibri" w:hAnsi="Arial" w:cs="Arial"/>
          <w:b/>
          <w:sz w:val="20"/>
          <w:szCs w:val="20"/>
          <w:lang w:val="en-US"/>
        </w:rPr>
        <w:t xml:space="preserve"> --------------- x 100,</w:t>
      </w:r>
    </w:p>
    <w:p w:rsidR="00F57793" w:rsidRPr="0008098F" w:rsidRDefault="00F57793" w:rsidP="0008098F">
      <w:pPr>
        <w:tabs>
          <w:tab w:val="left" w:pos="960"/>
        </w:tabs>
        <w:autoSpaceDE w:val="0"/>
        <w:autoSpaceDN w:val="0"/>
        <w:jc w:val="center"/>
        <w:rPr>
          <w:rFonts w:ascii="Arial" w:eastAsia="Calibri" w:hAnsi="Arial" w:cs="Arial"/>
          <w:b/>
          <w:sz w:val="20"/>
          <w:szCs w:val="20"/>
          <w:lang w:val="en-US"/>
        </w:rPr>
      </w:pP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max</w:t>
      </w:r>
      <w:proofErr w:type="spellEnd"/>
    </w:p>
    <w:p w:rsidR="00F57793" w:rsidRPr="0008098F" w:rsidRDefault="00F57793" w:rsidP="0008098F">
      <w:pPr>
        <w:tabs>
          <w:tab w:val="left" w:pos="960"/>
        </w:tabs>
        <w:autoSpaceDE w:val="0"/>
        <w:autoSpaceDN w:val="0"/>
        <w:rPr>
          <w:rFonts w:ascii="Arial" w:eastAsia="Calibri" w:hAnsi="Arial" w:cs="Arial"/>
          <w:sz w:val="20"/>
          <w:szCs w:val="20"/>
          <w:lang w:val="en-US"/>
        </w:rPr>
      </w:pPr>
      <w:r w:rsidRPr="0008098F">
        <w:rPr>
          <w:rFonts w:ascii="Arial" w:eastAsia="Calibri" w:hAnsi="Arial" w:cs="Arial"/>
          <w:sz w:val="20"/>
          <w:szCs w:val="20"/>
        </w:rPr>
        <w:t>где</w:t>
      </w:r>
      <w:r w:rsidRPr="0008098F">
        <w:rPr>
          <w:rFonts w:ascii="Arial" w:eastAsia="Calibri" w:hAnsi="Arial" w:cs="Arial"/>
          <w:sz w:val="20"/>
          <w:szCs w:val="20"/>
          <w:lang w:val="en-US"/>
        </w:rPr>
        <w:t>:</w:t>
      </w:r>
    </w:p>
    <w:p w:rsidR="00F57793" w:rsidRPr="0008098F" w:rsidRDefault="00F57793" w:rsidP="0008098F">
      <w:pPr>
        <w:tabs>
          <w:tab w:val="left" w:pos="960"/>
        </w:tabs>
        <w:autoSpaceDE w:val="0"/>
        <w:autoSpaceDN w:val="0"/>
        <w:rPr>
          <w:rFonts w:ascii="Arial" w:eastAsia="Calibri" w:hAnsi="Arial" w:cs="Arial"/>
          <w:sz w:val="20"/>
          <w:szCs w:val="20"/>
        </w:rPr>
      </w:pPr>
      <w:r w:rsidRPr="0008098F">
        <w:rPr>
          <w:rFonts w:ascii="Arial" w:eastAsia="Calibri" w:hAnsi="Arial" w:cs="Arial"/>
          <w:b/>
          <w:sz w:val="20"/>
          <w:szCs w:val="20"/>
        </w:rPr>
        <w:t>R</w:t>
      </w: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 </w:t>
      </w:r>
      <w:r w:rsidRPr="0008098F">
        <w:rPr>
          <w:rFonts w:ascii="Arial" w:eastAsia="Calibri" w:hAnsi="Arial" w:cs="Arial"/>
          <w:sz w:val="20"/>
          <w:szCs w:val="20"/>
        </w:rPr>
        <w:t xml:space="preserve">   -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hAnsi="Arial" w:cs="Arial"/>
          <w:b/>
          <w:sz w:val="20"/>
          <w:szCs w:val="20"/>
        </w:rPr>
        <w:t>«Цена договора»</w:t>
      </w:r>
    </w:p>
    <w:p w:rsidR="00F57793" w:rsidRPr="0008098F" w:rsidRDefault="00F57793" w:rsidP="0008098F">
      <w:pPr>
        <w:tabs>
          <w:tab w:val="left" w:pos="960"/>
        </w:tabs>
        <w:autoSpaceDE w:val="0"/>
        <w:autoSpaceDN w:val="0"/>
        <w:rPr>
          <w:rFonts w:ascii="Arial" w:eastAsia="Calibri" w:hAnsi="Arial" w:cs="Arial"/>
          <w:sz w:val="20"/>
          <w:szCs w:val="20"/>
        </w:rPr>
      </w:pP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max</w:t>
      </w:r>
      <w:proofErr w:type="spellEnd"/>
      <w:proofErr w:type="gramStart"/>
      <w:r w:rsidRPr="0008098F">
        <w:rPr>
          <w:rFonts w:ascii="Arial" w:eastAsia="Calibri" w:hAnsi="Arial" w:cs="Arial"/>
          <w:sz w:val="20"/>
          <w:szCs w:val="20"/>
        </w:rPr>
        <w:t>  -</w:t>
      </w:r>
      <w:proofErr w:type="gramEnd"/>
      <w:r w:rsidRPr="0008098F">
        <w:rPr>
          <w:rFonts w:ascii="Arial" w:eastAsia="Calibri" w:hAnsi="Arial" w:cs="Arial"/>
          <w:sz w:val="20"/>
          <w:szCs w:val="20"/>
        </w:rPr>
        <w:t> начальная  (максимальная)  цена договора (цена лота) – ориентировочная стоимость договора, установленная в документации;</w:t>
      </w:r>
    </w:p>
    <w:p w:rsidR="00F57793" w:rsidRPr="0008098F" w:rsidRDefault="00F57793" w:rsidP="0008098F">
      <w:pPr>
        <w:pStyle w:val="afa"/>
        <w:tabs>
          <w:tab w:val="clear" w:pos="1134"/>
          <w:tab w:val="left" w:pos="960"/>
          <w:tab w:val="num" w:pos="1146"/>
          <w:tab w:val="num" w:pos="1430"/>
          <w:tab w:val="num" w:pos="1620"/>
        </w:tabs>
        <w:spacing w:line="240" w:lineRule="auto"/>
        <w:ind w:left="0" w:firstLine="0"/>
        <w:rPr>
          <w:rFonts w:ascii="Arial" w:eastAsia="Calibri" w:hAnsi="Arial" w:cs="Arial"/>
          <w:sz w:val="20"/>
          <w:szCs w:val="20"/>
        </w:rPr>
      </w:pPr>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i</w:t>
      </w:r>
      <w:r w:rsidRPr="0008098F">
        <w:rPr>
          <w:rFonts w:ascii="Arial" w:eastAsia="Calibri" w:hAnsi="Arial" w:cs="Arial"/>
          <w:b/>
          <w:sz w:val="20"/>
          <w:szCs w:val="20"/>
        </w:rPr>
        <w:t xml:space="preserve">  </w:t>
      </w:r>
      <w:r w:rsidRPr="0008098F">
        <w:rPr>
          <w:rFonts w:ascii="Arial" w:eastAsia="Calibri" w:hAnsi="Arial" w:cs="Arial"/>
          <w:sz w:val="20"/>
          <w:szCs w:val="20"/>
        </w:rPr>
        <w:t xml:space="preserve">    -</w:t>
      </w:r>
      <w:proofErr w:type="gramStart"/>
      <w:r w:rsidRPr="0008098F">
        <w:rPr>
          <w:rFonts w:ascii="Arial" w:eastAsia="Calibri" w:hAnsi="Arial" w:cs="Arial"/>
          <w:sz w:val="20"/>
          <w:szCs w:val="20"/>
        </w:rPr>
        <w:t>  стоимость</w:t>
      </w:r>
      <w:proofErr w:type="gramEnd"/>
      <w:r w:rsidRPr="0008098F">
        <w:rPr>
          <w:rFonts w:ascii="Arial" w:eastAsia="Calibri" w:hAnsi="Arial" w:cs="Arial"/>
          <w:sz w:val="20"/>
          <w:szCs w:val="20"/>
        </w:rPr>
        <w:t xml:space="preserve"> заявки i-го участника</w:t>
      </w:r>
    </w:p>
    <w:p w:rsidR="00F57793" w:rsidRPr="0008098F" w:rsidRDefault="00F57793" w:rsidP="0008098F">
      <w:pPr>
        <w:tabs>
          <w:tab w:val="left" w:pos="0"/>
          <w:tab w:val="left" w:pos="567"/>
        </w:tabs>
        <w:contextualSpacing/>
        <w:jc w:val="both"/>
        <w:outlineLvl w:val="0"/>
        <w:rPr>
          <w:rFonts w:ascii="Arial" w:hAnsi="Arial" w:cs="Arial"/>
          <w:sz w:val="20"/>
          <w:szCs w:val="20"/>
        </w:rPr>
      </w:pPr>
    </w:p>
    <w:p w:rsidR="00F57793" w:rsidRPr="0008098F" w:rsidRDefault="00F57793" w:rsidP="0008098F">
      <w:pPr>
        <w:pStyle w:val="af4"/>
        <w:widowControl w:val="0"/>
        <w:numPr>
          <w:ilvl w:val="3"/>
          <w:numId w:val="50"/>
        </w:numPr>
        <w:shd w:val="clear" w:color="auto" w:fill="FFFFFF"/>
        <w:tabs>
          <w:tab w:val="left" w:pos="426"/>
        </w:tabs>
        <w:autoSpaceDE w:val="0"/>
        <w:autoSpaceDN w:val="0"/>
        <w:adjustRightInd w:val="0"/>
        <w:spacing w:line="240" w:lineRule="auto"/>
        <w:ind w:left="0" w:firstLine="0"/>
        <w:contextualSpacing/>
        <w:rPr>
          <w:rFonts w:ascii="Arial" w:hAnsi="Arial" w:cs="Arial"/>
          <w:sz w:val="20"/>
          <w:szCs w:val="20"/>
        </w:rPr>
      </w:pPr>
      <w:r w:rsidRPr="0008098F">
        <w:rPr>
          <w:rFonts w:ascii="Arial" w:hAnsi="Arial" w:cs="Arial"/>
          <w:sz w:val="20"/>
          <w:szCs w:val="20"/>
        </w:rPr>
        <w:t xml:space="preserve">Рейтинг, присуждаемый заявке по критерию  </w:t>
      </w:r>
      <w:r w:rsidRPr="0008098F">
        <w:rPr>
          <w:rFonts w:ascii="Arial" w:hAnsi="Arial" w:cs="Arial"/>
          <w:b/>
          <w:sz w:val="20"/>
          <w:szCs w:val="20"/>
        </w:rPr>
        <w:t>«Квалификация участника»</w:t>
      </w:r>
      <w:r w:rsidRPr="0008098F">
        <w:rPr>
          <w:rFonts w:ascii="Arial" w:hAnsi="Arial" w:cs="Arial"/>
          <w:sz w:val="20"/>
          <w:szCs w:val="20"/>
        </w:rPr>
        <w:t>, определяется путем сложения подкритериев, которые рассчитываются по формуле:</w:t>
      </w:r>
    </w:p>
    <w:p w:rsidR="00F57793" w:rsidRPr="0008098F" w:rsidRDefault="00F57793" w:rsidP="0008098F">
      <w:pPr>
        <w:widowControl w:val="0"/>
        <w:shd w:val="clear" w:color="auto" w:fill="FFFFFF"/>
        <w:tabs>
          <w:tab w:val="left" w:pos="426"/>
        </w:tabs>
        <w:autoSpaceDE w:val="0"/>
        <w:autoSpaceDN w:val="0"/>
        <w:adjustRightInd w:val="0"/>
        <w:jc w:val="both"/>
        <w:rPr>
          <w:rFonts w:ascii="Arial" w:hAnsi="Arial" w:cs="Arial"/>
          <w:sz w:val="20"/>
          <w:szCs w:val="20"/>
        </w:rPr>
      </w:pPr>
    </w:p>
    <w:p w:rsidR="00F57793" w:rsidRPr="0008098F" w:rsidRDefault="00F57793" w:rsidP="0008098F">
      <w:pPr>
        <w:widowControl w:val="0"/>
        <w:shd w:val="clear" w:color="auto" w:fill="FFFFFF"/>
        <w:tabs>
          <w:tab w:val="left" w:pos="426"/>
        </w:tabs>
        <w:autoSpaceDE w:val="0"/>
        <w:autoSpaceDN w:val="0"/>
        <w:adjustRightInd w:val="0"/>
        <w:jc w:val="center"/>
        <w:rPr>
          <w:rFonts w:ascii="Arial" w:hAnsi="Arial" w:cs="Arial"/>
          <w:b/>
          <w:sz w:val="20"/>
          <w:szCs w:val="20"/>
          <w:vertAlign w:val="subscript"/>
        </w:rPr>
      </w:pPr>
      <w:proofErr w:type="spellStart"/>
      <w:proofErr w:type="gramStart"/>
      <w:r w:rsidRPr="0008098F">
        <w:rPr>
          <w:rFonts w:ascii="Arial" w:hAnsi="Arial" w:cs="Arial"/>
          <w:b/>
          <w:sz w:val="20"/>
          <w:szCs w:val="20"/>
          <w:lang w:val="en-US"/>
        </w:rPr>
        <w:t>Ri</w:t>
      </w:r>
      <w:proofErr w:type="spellEnd"/>
      <w:proofErr w:type="gramEnd"/>
    </w:p>
    <w:p w:rsidR="00F57793" w:rsidRPr="0008098F" w:rsidRDefault="00F57793" w:rsidP="0008098F">
      <w:pPr>
        <w:widowControl w:val="0"/>
        <w:shd w:val="clear" w:color="auto" w:fill="FFFFFF"/>
        <w:tabs>
          <w:tab w:val="left" w:pos="426"/>
        </w:tabs>
        <w:autoSpaceDE w:val="0"/>
        <w:autoSpaceDN w:val="0"/>
        <w:adjustRightInd w:val="0"/>
        <w:jc w:val="center"/>
        <w:rPr>
          <w:rFonts w:ascii="Arial" w:hAnsi="Arial" w:cs="Arial"/>
          <w:b/>
          <w:sz w:val="20"/>
          <w:szCs w:val="20"/>
        </w:rPr>
      </w:pPr>
      <w:r w:rsidRPr="0008098F">
        <w:rPr>
          <w:rFonts w:ascii="Arial" w:hAnsi="Arial" w:cs="Arial"/>
          <w:b/>
          <w:sz w:val="20"/>
          <w:szCs w:val="20"/>
          <w:lang w:val="en-US"/>
        </w:rPr>
        <w:t>R</w:t>
      </w:r>
      <w:r w:rsidRPr="0008098F">
        <w:rPr>
          <w:rFonts w:ascii="Arial" w:hAnsi="Arial" w:cs="Arial"/>
          <w:b/>
          <w:sz w:val="20"/>
          <w:szCs w:val="20"/>
        </w:rPr>
        <w:t>к</w:t>
      </w:r>
      <w:proofErr w:type="spellStart"/>
      <w:r w:rsidRPr="0008098F">
        <w:rPr>
          <w:rFonts w:ascii="Arial" w:hAnsi="Arial" w:cs="Arial"/>
          <w:b/>
          <w:sz w:val="20"/>
          <w:szCs w:val="20"/>
          <w:vertAlign w:val="subscript"/>
          <w:lang w:val="en-US"/>
        </w:rPr>
        <w:t>i</w:t>
      </w:r>
      <w:proofErr w:type="spellEnd"/>
      <w:r w:rsidRPr="0008098F">
        <w:rPr>
          <w:rFonts w:ascii="Arial" w:hAnsi="Arial" w:cs="Arial"/>
          <w:b/>
          <w:sz w:val="20"/>
          <w:szCs w:val="20"/>
        </w:rPr>
        <w:t xml:space="preserve"> = ------------ </w:t>
      </w:r>
      <w:r w:rsidRPr="0008098F">
        <w:rPr>
          <w:rFonts w:ascii="Arial" w:hAnsi="Arial" w:cs="Arial"/>
          <w:b/>
          <w:sz w:val="20"/>
          <w:szCs w:val="20"/>
          <w:lang w:val="en-US"/>
        </w:rPr>
        <w:t>x</w:t>
      </w:r>
      <w:r w:rsidRPr="0008098F">
        <w:rPr>
          <w:rFonts w:ascii="Arial" w:hAnsi="Arial" w:cs="Arial"/>
          <w:b/>
          <w:sz w:val="20"/>
          <w:szCs w:val="20"/>
        </w:rPr>
        <w:t xml:space="preserve"> 100</w:t>
      </w:r>
    </w:p>
    <w:p w:rsidR="00F57793" w:rsidRPr="0008098F" w:rsidRDefault="00F57793" w:rsidP="0008098F">
      <w:pPr>
        <w:widowControl w:val="0"/>
        <w:shd w:val="clear" w:color="auto" w:fill="FFFFFF"/>
        <w:tabs>
          <w:tab w:val="left" w:pos="426"/>
        </w:tabs>
        <w:autoSpaceDE w:val="0"/>
        <w:autoSpaceDN w:val="0"/>
        <w:adjustRightInd w:val="0"/>
        <w:jc w:val="center"/>
        <w:rPr>
          <w:rFonts w:ascii="Arial" w:hAnsi="Arial" w:cs="Arial"/>
          <w:b/>
          <w:sz w:val="20"/>
          <w:szCs w:val="20"/>
        </w:rPr>
      </w:pPr>
      <w:r w:rsidRPr="0008098F">
        <w:rPr>
          <w:rFonts w:ascii="Arial" w:hAnsi="Arial" w:cs="Arial"/>
          <w:b/>
          <w:sz w:val="20"/>
          <w:szCs w:val="20"/>
          <w:lang w:val="en-US"/>
        </w:rPr>
        <w:t>R</w:t>
      </w:r>
      <w:r w:rsidRPr="0008098F">
        <w:rPr>
          <w:rFonts w:ascii="Arial" w:hAnsi="Arial" w:cs="Arial"/>
          <w:b/>
          <w:sz w:val="20"/>
          <w:szCs w:val="20"/>
          <w:vertAlign w:val="subscript"/>
        </w:rPr>
        <w:t xml:space="preserve"> </w:t>
      </w:r>
      <w:r w:rsidRPr="0008098F">
        <w:rPr>
          <w:rFonts w:ascii="Arial" w:hAnsi="Arial" w:cs="Arial"/>
          <w:b/>
          <w:sz w:val="20"/>
          <w:szCs w:val="20"/>
          <w:lang w:val="en-US"/>
        </w:rPr>
        <w:t>ma</w:t>
      </w:r>
      <w:proofErr w:type="spellStart"/>
      <w:r w:rsidRPr="0008098F">
        <w:rPr>
          <w:rFonts w:ascii="Arial" w:hAnsi="Arial" w:cs="Arial"/>
          <w:b/>
          <w:sz w:val="20"/>
          <w:szCs w:val="20"/>
        </w:rPr>
        <w:t>х</w:t>
      </w:r>
      <w:proofErr w:type="spellEnd"/>
    </w:p>
    <w:p w:rsidR="00F57793" w:rsidRPr="0008098F" w:rsidRDefault="00F57793" w:rsidP="0008098F">
      <w:pPr>
        <w:widowControl w:val="0"/>
        <w:shd w:val="clear" w:color="auto" w:fill="FFFFFF"/>
        <w:tabs>
          <w:tab w:val="left" w:pos="426"/>
        </w:tabs>
        <w:autoSpaceDE w:val="0"/>
        <w:autoSpaceDN w:val="0"/>
        <w:adjustRightInd w:val="0"/>
        <w:jc w:val="both"/>
        <w:rPr>
          <w:rFonts w:ascii="Arial" w:hAnsi="Arial" w:cs="Arial"/>
          <w:sz w:val="20"/>
          <w:szCs w:val="20"/>
        </w:rPr>
      </w:pPr>
      <w:r w:rsidRPr="0008098F">
        <w:rPr>
          <w:rFonts w:ascii="Arial" w:hAnsi="Arial" w:cs="Arial"/>
          <w:sz w:val="20"/>
          <w:szCs w:val="20"/>
        </w:rPr>
        <w:t xml:space="preserve">где: </w:t>
      </w:r>
    </w:p>
    <w:p w:rsidR="00F57793" w:rsidRPr="0008098F" w:rsidRDefault="00F57793" w:rsidP="0008098F">
      <w:pPr>
        <w:widowControl w:val="0"/>
        <w:shd w:val="clear" w:color="auto" w:fill="FFFFFF"/>
        <w:tabs>
          <w:tab w:val="left" w:pos="426"/>
        </w:tabs>
        <w:autoSpaceDE w:val="0"/>
        <w:autoSpaceDN w:val="0"/>
        <w:adjustRightInd w:val="0"/>
        <w:rPr>
          <w:rFonts w:ascii="Arial" w:hAnsi="Arial" w:cs="Arial"/>
          <w:sz w:val="20"/>
          <w:szCs w:val="20"/>
        </w:rPr>
      </w:pPr>
      <w:bookmarkStart w:id="94" w:name="OLE_LINK16"/>
      <w:bookmarkStart w:id="95" w:name="OLE_LINK17"/>
      <w:r w:rsidRPr="0008098F">
        <w:rPr>
          <w:rFonts w:ascii="Arial" w:hAnsi="Arial" w:cs="Arial"/>
          <w:sz w:val="20"/>
          <w:szCs w:val="20"/>
          <w:lang w:val="en-US"/>
        </w:rPr>
        <w:t>R</w:t>
      </w:r>
      <w:r w:rsidRPr="0008098F">
        <w:rPr>
          <w:rFonts w:ascii="Arial" w:hAnsi="Arial" w:cs="Arial"/>
          <w:sz w:val="20"/>
          <w:szCs w:val="20"/>
        </w:rPr>
        <w:t>к</w:t>
      </w:r>
      <w:proofErr w:type="spellStart"/>
      <w:r w:rsidRPr="0008098F">
        <w:rPr>
          <w:rFonts w:ascii="Arial" w:hAnsi="Arial" w:cs="Arial"/>
          <w:sz w:val="20"/>
          <w:szCs w:val="20"/>
          <w:vertAlign w:val="subscript"/>
          <w:lang w:val="en-US"/>
        </w:rPr>
        <w:t>i</w:t>
      </w:r>
      <w:bookmarkEnd w:id="94"/>
      <w:bookmarkEnd w:id="95"/>
      <w:proofErr w:type="spellEnd"/>
      <w:r w:rsidRPr="0008098F">
        <w:rPr>
          <w:rFonts w:ascii="Arial" w:hAnsi="Arial" w:cs="Arial"/>
          <w:sz w:val="20"/>
          <w:szCs w:val="20"/>
        </w:rPr>
        <w:t xml:space="preserve"> - рейтинг, присуждаемый </w:t>
      </w:r>
      <w:proofErr w:type="spellStart"/>
      <w:r w:rsidRPr="0008098F">
        <w:rPr>
          <w:rFonts w:ascii="Arial" w:hAnsi="Arial" w:cs="Arial"/>
          <w:sz w:val="20"/>
          <w:szCs w:val="20"/>
        </w:rPr>
        <w:t>i-й</w:t>
      </w:r>
      <w:proofErr w:type="spellEnd"/>
      <w:r w:rsidRPr="0008098F">
        <w:rPr>
          <w:rFonts w:ascii="Arial" w:hAnsi="Arial" w:cs="Arial"/>
          <w:sz w:val="20"/>
          <w:szCs w:val="20"/>
        </w:rPr>
        <w:t xml:space="preserve"> заявке по указанному критерию;</w:t>
      </w:r>
    </w:p>
    <w:p w:rsidR="00F57793" w:rsidRPr="0008098F" w:rsidRDefault="00F57793" w:rsidP="0008098F">
      <w:pPr>
        <w:widowControl w:val="0"/>
        <w:shd w:val="clear" w:color="auto" w:fill="FFFFFF"/>
        <w:tabs>
          <w:tab w:val="left" w:pos="426"/>
        </w:tabs>
        <w:autoSpaceDE w:val="0"/>
        <w:autoSpaceDN w:val="0"/>
        <w:adjustRightInd w:val="0"/>
        <w:rPr>
          <w:rFonts w:ascii="Arial" w:hAnsi="Arial" w:cs="Arial"/>
          <w:sz w:val="20"/>
          <w:szCs w:val="20"/>
        </w:rPr>
      </w:pPr>
      <w:proofErr w:type="spellStart"/>
      <w:r w:rsidRPr="0008098F">
        <w:rPr>
          <w:rFonts w:ascii="Arial" w:hAnsi="Arial" w:cs="Arial"/>
          <w:sz w:val="20"/>
          <w:szCs w:val="20"/>
          <w:lang w:val="en-US"/>
        </w:rPr>
        <w:t>Rma</w:t>
      </w:r>
      <w:r w:rsidRPr="0008098F">
        <w:rPr>
          <w:rFonts w:ascii="Arial" w:hAnsi="Arial" w:cs="Arial"/>
          <w:sz w:val="20"/>
          <w:szCs w:val="20"/>
        </w:rPr>
        <w:t>х</w:t>
      </w:r>
      <w:proofErr w:type="spellEnd"/>
      <w:r w:rsidRPr="0008098F">
        <w:rPr>
          <w:rFonts w:ascii="Arial" w:hAnsi="Arial" w:cs="Arial"/>
          <w:sz w:val="20"/>
          <w:szCs w:val="20"/>
        </w:rPr>
        <w:t xml:space="preserve">- максимальное значение предложенное участниками </w:t>
      </w:r>
      <w:r w:rsidRPr="0008098F">
        <w:rPr>
          <w:rFonts w:ascii="Arial" w:hAnsi="Arial" w:cs="Arial"/>
          <w:bCs/>
          <w:sz w:val="20"/>
          <w:szCs w:val="20"/>
        </w:rPr>
        <w:t>(указывается в справке о перечне и годовых объемах выполнения аналогичных договоров)</w:t>
      </w:r>
      <w:r w:rsidRPr="0008098F">
        <w:rPr>
          <w:rFonts w:ascii="Arial" w:hAnsi="Arial" w:cs="Arial"/>
          <w:sz w:val="20"/>
          <w:szCs w:val="20"/>
        </w:rPr>
        <w:t>;</w:t>
      </w:r>
    </w:p>
    <w:p w:rsidR="00F57793" w:rsidRPr="0008098F" w:rsidRDefault="00F57793" w:rsidP="0008098F">
      <w:pPr>
        <w:widowControl w:val="0"/>
        <w:shd w:val="clear" w:color="auto" w:fill="FFFFFF"/>
        <w:tabs>
          <w:tab w:val="left" w:pos="426"/>
        </w:tabs>
        <w:autoSpaceDE w:val="0"/>
        <w:autoSpaceDN w:val="0"/>
        <w:adjustRightInd w:val="0"/>
        <w:rPr>
          <w:rFonts w:ascii="Arial" w:hAnsi="Arial" w:cs="Arial"/>
          <w:sz w:val="20"/>
          <w:szCs w:val="20"/>
        </w:rPr>
      </w:pPr>
      <w:proofErr w:type="spellStart"/>
      <w:proofErr w:type="gramStart"/>
      <w:r w:rsidRPr="0008098F">
        <w:rPr>
          <w:rFonts w:ascii="Arial" w:hAnsi="Arial" w:cs="Arial"/>
          <w:sz w:val="20"/>
          <w:szCs w:val="20"/>
          <w:lang w:val="en-US"/>
        </w:rPr>
        <w:t>Ri</w:t>
      </w:r>
      <w:proofErr w:type="spellEnd"/>
      <w:proofErr w:type="gramEnd"/>
      <w:r w:rsidRPr="0008098F">
        <w:rPr>
          <w:rFonts w:ascii="Arial" w:hAnsi="Arial" w:cs="Arial"/>
          <w:sz w:val="20"/>
          <w:szCs w:val="20"/>
        </w:rPr>
        <w:t xml:space="preserve"> - предложение i-го участника </w:t>
      </w:r>
      <w:r w:rsidRPr="0008098F">
        <w:rPr>
          <w:rFonts w:ascii="Arial" w:hAnsi="Arial" w:cs="Arial"/>
          <w:bCs/>
          <w:sz w:val="20"/>
          <w:szCs w:val="20"/>
        </w:rPr>
        <w:t>(указывается в справке о перечне и годовых объемах выполнения аналогичных договоров)</w:t>
      </w:r>
      <w:r w:rsidRPr="0008098F">
        <w:rPr>
          <w:rFonts w:ascii="Arial" w:hAnsi="Arial" w:cs="Arial"/>
          <w:sz w:val="20"/>
          <w:szCs w:val="20"/>
        </w:rPr>
        <w:t>;</w:t>
      </w:r>
    </w:p>
    <w:p w:rsidR="004750FF" w:rsidRPr="0008098F" w:rsidRDefault="004750FF" w:rsidP="0008098F">
      <w:pPr>
        <w:widowControl w:val="0"/>
        <w:shd w:val="clear" w:color="auto" w:fill="FFFFFF"/>
        <w:tabs>
          <w:tab w:val="left" w:pos="567"/>
        </w:tabs>
        <w:autoSpaceDE w:val="0"/>
        <w:rPr>
          <w:rFonts w:ascii="Arial" w:hAnsi="Arial" w:cs="Arial"/>
          <w:sz w:val="20"/>
          <w:szCs w:val="20"/>
        </w:rPr>
      </w:pPr>
      <w:r w:rsidRPr="0008098F">
        <w:rPr>
          <w:rFonts w:ascii="Arial" w:hAnsi="Arial" w:cs="Arial"/>
          <w:sz w:val="20"/>
          <w:szCs w:val="20"/>
        </w:rPr>
        <w:t xml:space="preserve">Если Участник не представил копии исполненных договоров и актов выполненных работ/услуг, подтверждающих указанные в Форме 4 (Справка об опыте выполнения аналогичных договоров) сведения, такой Заявке по указанным критериям будет </w:t>
      </w:r>
      <w:r w:rsidR="002F6251" w:rsidRPr="0008098F">
        <w:rPr>
          <w:rFonts w:ascii="Arial" w:hAnsi="Arial" w:cs="Arial"/>
          <w:sz w:val="20"/>
          <w:szCs w:val="20"/>
        </w:rPr>
        <w:t xml:space="preserve">рейтинг </w:t>
      </w:r>
      <w:r w:rsidR="002F6251" w:rsidRPr="0008098F">
        <w:rPr>
          <w:rFonts w:ascii="Arial" w:hAnsi="Arial" w:cs="Arial"/>
          <w:b/>
          <w:sz w:val="20"/>
          <w:szCs w:val="20"/>
          <w:lang w:val="en-US"/>
        </w:rPr>
        <w:t>R</w:t>
      </w:r>
      <w:proofErr w:type="gramStart"/>
      <w:r w:rsidR="002F6251" w:rsidRPr="0008098F">
        <w:rPr>
          <w:rFonts w:ascii="Arial" w:hAnsi="Arial" w:cs="Arial"/>
          <w:b/>
          <w:sz w:val="20"/>
          <w:szCs w:val="20"/>
        </w:rPr>
        <w:t>к</w:t>
      </w:r>
      <w:proofErr w:type="spellStart"/>
      <w:proofErr w:type="gramEnd"/>
      <w:r w:rsidR="002F6251" w:rsidRPr="0008098F">
        <w:rPr>
          <w:rFonts w:ascii="Arial" w:hAnsi="Arial" w:cs="Arial"/>
          <w:b/>
          <w:sz w:val="20"/>
          <w:szCs w:val="20"/>
          <w:vertAlign w:val="subscript"/>
          <w:lang w:val="en-US"/>
        </w:rPr>
        <w:t>i</w:t>
      </w:r>
      <w:proofErr w:type="spellEnd"/>
      <w:r w:rsidR="002F6251" w:rsidRPr="0008098F">
        <w:rPr>
          <w:rFonts w:ascii="Arial" w:hAnsi="Arial" w:cs="Arial"/>
          <w:b/>
          <w:sz w:val="20"/>
          <w:szCs w:val="20"/>
        </w:rPr>
        <w:t xml:space="preserve"> </w:t>
      </w:r>
      <w:r w:rsidR="002F6251" w:rsidRPr="0008098F">
        <w:rPr>
          <w:rFonts w:ascii="Arial" w:hAnsi="Arial" w:cs="Arial"/>
          <w:sz w:val="20"/>
          <w:szCs w:val="20"/>
        </w:rPr>
        <w:t>«0».</w:t>
      </w:r>
    </w:p>
    <w:p w:rsidR="008F7911" w:rsidRPr="0008098F" w:rsidRDefault="004750FF" w:rsidP="0008098F">
      <w:pPr>
        <w:widowControl w:val="0"/>
        <w:shd w:val="clear" w:color="auto" w:fill="FFFFFF"/>
        <w:tabs>
          <w:tab w:val="left" w:pos="567"/>
        </w:tabs>
        <w:autoSpaceDE w:val="0"/>
        <w:rPr>
          <w:rFonts w:ascii="Arial" w:hAnsi="Arial" w:cs="Arial"/>
          <w:sz w:val="20"/>
          <w:szCs w:val="20"/>
        </w:rPr>
      </w:pPr>
      <w:r w:rsidRPr="0008098F">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w:t>
      </w:r>
      <w:r w:rsidR="002F6251" w:rsidRPr="0008098F">
        <w:rPr>
          <w:rFonts w:ascii="Arial" w:hAnsi="Arial" w:cs="Arial"/>
          <w:sz w:val="20"/>
          <w:szCs w:val="20"/>
        </w:rPr>
        <w:t xml:space="preserve">рейтинг </w:t>
      </w:r>
      <w:r w:rsidR="002F6251" w:rsidRPr="0008098F">
        <w:rPr>
          <w:rFonts w:ascii="Arial" w:hAnsi="Arial" w:cs="Arial"/>
          <w:b/>
          <w:sz w:val="20"/>
          <w:szCs w:val="20"/>
          <w:lang w:val="en-US"/>
        </w:rPr>
        <w:t>R</w:t>
      </w:r>
      <w:proofErr w:type="gramStart"/>
      <w:r w:rsidR="002F6251" w:rsidRPr="0008098F">
        <w:rPr>
          <w:rFonts w:ascii="Arial" w:hAnsi="Arial" w:cs="Arial"/>
          <w:b/>
          <w:sz w:val="20"/>
          <w:szCs w:val="20"/>
        </w:rPr>
        <w:t>к</w:t>
      </w:r>
      <w:proofErr w:type="spellStart"/>
      <w:proofErr w:type="gramEnd"/>
      <w:r w:rsidR="002F6251" w:rsidRPr="0008098F">
        <w:rPr>
          <w:rFonts w:ascii="Arial" w:hAnsi="Arial" w:cs="Arial"/>
          <w:b/>
          <w:sz w:val="20"/>
          <w:szCs w:val="20"/>
          <w:vertAlign w:val="subscript"/>
          <w:lang w:val="en-US"/>
        </w:rPr>
        <w:t>i</w:t>
      </w:r>
      <w:proofErr w:type="spellEnd"/>
      <w:r w:rsidR="002F6251" w:rsidRPr="0008098F">
        <w:rPr>
          <w:rFonts w:ascii="Arial" w:hAnsi="Arial" w:cs="Arial"/>
          <w:b/>
          <w:sz w:val="20"/>
          <w:szCs w:val="20"/>
        </w:rPr>
        <w:t xml:space="preserve"> </w:t>
      </w:r>
      <w:r w:rsidR="002F6251" w:rsidRPr="0008098F">
        <w:rPr>
          <w:rFonts w:ascii="Arial" w:hAnsi="Arial" w:cs="Arial"/>
          <w:sz w:val="20"/>
          <w:szCs w:val="20"/>
        </w:rPr>
        <w:t>«0».</w:t>
      </w:r>
    </w:p>
    <w:p w:rsidR="008F7911" w:rsidRPr="0008098F" w:rsidRDefault="008F7911" w:rsidP="0008098F">
      <w:pPr>
        <w:widowControl w:val="0"/>
        <w:shd w:val="clear" w:color="auto" w:fill="FFFFFF"/>
        <w:tabs>
          <w:tab w:val="left" w:pos="567"/>
        </w:tabs>
        <w:autoSpaceDE w:val="0"/>
        <w:rPr>
          <w:rFonts w:ascii="Arial" w:hAnsi="Arial" w:cs="Arial"/>
          <w:sz w:val="20"/>
          <w:szCs w:val="20"/>
        </w:rPr>
      </w:pPr>
    </w:p>
    <w:p w:rsidR="008F7911" w:rsidRPr="0008098F" w:rsidRDefault="00F57793" w:rsidP="0008098F">
      <w:pPr>
        <w:pStyle w:val="FTNtxt"/>
        <w:numPr>
          <w:ilvl w:val="3"/>
          <w:numId w:val="50"/>
        </w:numPr>
        <w:tabs>
          <w:tab w:val="clear" w:pos="1080"/>
          <w:tab w:val="left" w:pos="567"/>
        </w:tabs>
        <w:spacing w:line="240" w:lineRule="auto"/>
        <w:ind w:left="0" w:firstLine="0"/>
        <w:rPr>
          <w:rFonts w:ascii="Arial" w:hAnsi="Arial" w:cs="Arial"/>
          <w:sz w:val="20"/>
          <w:szCs w:val="20"/>
        </w:rPr>
      </w:pPr>
      <w:r w:rsidRPr="0008098F">
        <w:rPr>
          <w:rFonts w:ascii="Arial" w:hAnsi="Arial" w:cs="Arial"/>
          <w:sz w:val="20"/>
          <w:szCs w:val="20"/>
        </w:rPr>
        <w:t xml:space="preserve">Для оценки заявок по критерию № 4 </w:t>
      </w:r>
      <w:r w:rsidRPr="0008098F">
        <w:rPr>
          <w:rFonts w:ascii="Arial" w:hAnsi="Arial" w:cs="Arial"/>
          <w:b/>
          <w:sz w:val="20"/>
          <w:szCs w:val="20"/>
        </w:rPr>
        <w:t>«Штатная численность»</w:t>
      </w:r>
      <w:r w:rsidRPr="0008098F">
        <w:rPr>
          <w:rFonts w:ascii="Arial" w:hAnsi="Arial" w:cs="Arial"/>
          <w:sz w:val="20"/>
          <w:szCs w:val="20"/>
        </w:rPr>
        <w:t xml:space="preserve"> Комиссия каждой заявке выставляет </w:t>
      </w:r>
      <w:r w:rsidR="00D156CC" w:rsidRPr="0008098F">
        <w:rPr>
          <w:rFonts w:ascii="Arial" w:hAnsi="Arial" w:cs="Arial"/>
          <w:sz w:val="20"/>
          <w:szCs w:val="20"/>
        </w:rPr>
        <w:t xml:space="preserve">рейтинг </w:t>
      </w:r>
      <w:proofErr w:type="spellStart"/>
      <w:r w:rsidR="00D156CC" w:rsidRPr="0008098F">
        <w:rPr>
          <w:rFonts w:ascii="Arial" w:eastAsia="Calibri" w:hAnsi="Arial" w:cs="Arial"/>
          <w:b/>
          <w:sz w:val="20"/>
          <w:szCs w:val="20"/>
          <w:lang w:val="en-US"/>
        </w:rPr>
        <w:t>Rz</w:t>
      </w:r>
      <w:r w:rsidR="00D156CC" w:rsidRPr="0008098F">
        <w:rPr>
          <w:rFonts w:ascii="Arial" w:eastAsia="Calibri" w:hAnsi="Arial" w:cs="Arial"/>
          <w:b/>
          <w:sz w:val="20"/>
          <w:szCs w:val="20"/>
          <w:vertAlign w:val="subscript"/>
          <w:lang w:val="en-US"/>
        </w:rPr>
        <w:t>i</w:t>
      </w:r>
      <w:proofErr w:type="spellEnd"/>
      <w:r w:rsidR="00D156CC" w:rsidRPr="0008098F">
        <w:rPr>
          <w:rFonts w:ascii="Arial" w:hAnsi="Arial" w:cs="Arial"/>
          <w:sz w:val="20"/>
          <w:szCs w:val="20"/>
        </w:rPr>
        <w:t xml:space="preserve"> </w:t>
      </w:r>
      <w:r w:rsidRPr="0008098F">
        <w:rPr>
          <w:rFonts w:ascii="Arial" w:hAnsi="Arial" w:cs="Arial"/>
          <w:sz w:val="20"/>
          <w:szCs w:val="20"/>
        </w:rPr>
        <w:t xml:space="preserve"> от 0 до 100 баллов.</w:t>
      </w:r>
    </w:p>
    <w:tbl>
      <w:tblPr>
        <w:tblpPr w:leftFromText="180" w:rightFromText="180" w:vertAnchor="page" w:horzAnchor="margin" w:tblpY="628"/>
        <w:tblW w:w="7338" w:type="dxa"/>
        <w:tblLayout w:type="fixed"/>
        <w:tblLook w:val="04A0"/>
      </w:tblPr>
      <w:tblGrid>
        <w:gridCol w:w="1242"/>
        <w:gridCol w:w="4298"/>
        <w:gridCol w:w="1798"/>
      </w:tblGrid>
      <w:tr w:rsidR="00A31695" w:rsidRPr="0008098F" w:rsidTr="00A31695">
        <w:trPr>
          <w:trHeight w:val="379"/>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lastRenderedPageBreak/>
              <w:t>№</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Количество сотрудников</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Оценка, баллы</w:t>
            </w:r>
          </w:p>
        </w:tc>
      </w:tr>
      <w:tr w:rsidR="00A31695" w:rsidRPr="0008098F" w:rsidTr="00A31695">
        <w:trPr>
          <w:trHeight w:val="25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31695" w:rsidRPr="0008098F" w:rsidRDefault="00A31695" w:rsidP="00A31695">
            <w:pPr>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hideMark/>
          </w:tcPr>
          <w:p w:rsidR="00A31695" w:rsidRPr="0008098F" w:rsidRDefault="00A31695" w:rsidP="00A31695">
            <w:pPr>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A31695" w:rsidRPr="0008098F" w:rsidRDefault="00A31695" w:rsidP="00A31695">
            <w:pPr>
              <w:jc w:val="center"/>
              <w:rPr>
                <w:rFonts w:ascii="Arial" w:hAnsi="Arial" w:cs="Arial"/>
                <w:sz w:val="20"/>
                <w:szCs w:val="20"/>
              </w:rPr>
            </w:pPr>
          </w:p>
        </w:tc>
      </w:tr>
      <w:tr w:rsidR="00A31695" w:rsidRPr="0008098F" w:rsidTr="00A31695">
        <w:trPr>
          <w:trHeight w:val="255"/>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1</w:t>
            </w:r>
          </w:p>
        </w:tc>
        <w:tc>
          <w:tcPr>
            <w:tcW w:w="4298" w:type="dxa"/>
            <w:tcBorders>
              <w:top w:val="nil"/>
              <w:left w:val="nil"/>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0-5</w:t>
            </w:r>
          </w:p>
        </w:tc>
        <w:tc>
          <w:tcPr>
            <w:tcW w:w="1798" w:type="dxa"/>
            <w:tcBorders>
              <w:top w:val="nil"/>
              <w:left w:val="nil"/>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0</w:t>
            </w:r>
          </w:p>
        </w:tc>
      </w:tr>
      <w:tr w:rsidR="00A31695" w:rsidRPr="0008098F" w:rsidTr="00A31695">
        <w:trPr>
          <w:trHeight w:val="255"/>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2</w:t>
            </w:r>
          </w:p>
        </w:tc>
        <w:tc>
          <w:tcPr>
            <w:tcW w:w="4298" w:type="dxa"/>
            <w:tcBorders>
              <w:top w:val="nil"/>
              <w:left w:val="nil"/>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5-14</w:t>
            </w:r>
          </w:p>
        </w:tc>
        <w:tc>
          <w:tcPr>
            <w:tcW w:w="1798" w:type="dxa"/>
            <w:tcBorders>
              <w:top w:val="nil"/>
              <w:left w:val="nil"/>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30</w:t>
            </w:r>
          </w:p>
        </w:tc>
      </w:tr>
      <w:tr w:rsidR="00A31695" w:rsidRPr="0008098F" w:rsidTr="00A31695">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15-24</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60</w:t>
            </w:r>
          </w:p>
        </w:tc>
      </w:tr>
      <w:tr w:rsidR="00A31695" w:rsidRPr="0008098F" w:rsidTr="00A31695">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695" w:rsidRPr="0008098F" w:rsidRDefault="00A31695" w:rsidP="00A31695">
            <w:pPr>
              <w:jc w:val="center"/>
              <w:rPr>
                <w:rFonts w:ascii="Arial" w:hAnsi="Arial" w:cs="Arial"/>
                <w:sz w:val="20"/>
                <w:szCs w:val="20"/>
              </w:rPr>
            </w:pPr>
            <w:r w:rsidRPr="0008098F">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shd w:val="clear" w:color="auto" w:fill="auto"/>
            <w:vAlign w:val="center"/>
          </w:tcPr>
          <w:p w:rsidR="00A31695" w:rsidRPr="0008098F" w:rsidRDefault="00A31695" w:rsidP="00A31695">
            <w:pPr>
              <w:jc w:val="center"/>
              <w:rPr>
                <w:rFonts w:ascii="Arial" w:hAnsi="Arial" w:cs="Arial"/>
                <w:sz w:val="20"/>
                <w:szCs w:val="20"/>
              </w:rPr>
            </w:pPr>
            <w:r w:rsidRPr="0008098F">
              <w:rPr>
                <w:rFonts w:ascii="Arial" w:hAnsi="Arial" w:cs="Arial"/>
                <w:sz w:val="20"/>
                <w:szCs w:val="20"/>
              </w:rPr>
              <w:t>25 и выше</w:t>
            </w:r>
          </w:p>
        </w:tc>
        <w:tc>
          <w:tcPr>
            <w:tcW w:w="1798" w:type="dxa"/>
            <w:tcBorders>
              <w:top w:val="single" w:sz="4" w:space="0" w:color="auto"/>
              <w:left w:val="nil"/>
              <w:bottom w:val="single" w:sz="4" w:space="0" w:color="auto"/>
              <w:right w:val="single" w:sz="4" w:space="0" w:color="auto"/>
            </w:tcBorders>
            <w:shd w:val="clear" w:color="auto" w:fill="auto"/>
            <w:vAlign w:val="center"/>
          </w:tcPr>
          <w:p w:rsidR="00A31695" w:rsidRPr="0008098F" w:rsidRDefault="00A31695" w:rsidP="00A31695">
            <w:pPr>
              <w:jc w:val="center"/>
              <w:rPr>
                <w:rFonts w:ascii="Arial" w:hAnsi="Arial" w:cs="Arial"/>
                <w:sz w:val="20"/>
                <w:szCs w:val="20"/>
              </w:rPr>
            </w:pPr>
            <w:r w:rsidRPr="0008098F">
              <w:rPr>
                <w:rFonts w:ascii="Arial" w:hAnsi="Arial" w:cs="Arial"/>
                <w:sz w:val="20"/>
                <w:szCs w:val="20"/>
              </w:rPr>
              <w:t>100</w:t>
            </w:r>
          </w:p>
        </w:tc>
      </w:tr>
    </w:tbl>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08098F" w:rsidRDefault="0008098F" w:rsidP="0008098F">
      <w:pPr>
        <w:pStyle w:val="FTNtxt"/>
        <w:numPr>
          <w:ilvl w:val="0"/>
          <w:numId w:val="0"/>
        </w:numPr>
        <w:tabs>
          <w:tab w:val="clear" w:pos="1080"/>
        </w:tabs>
        <w:spacing w:line="240" w:lineRule="auto"/>
        <w:rPr>
          <w:rFonts w:ascii="Arial" w:hAnsi="Arial" w:cs="Arial"/>
          <w:sz w:val="20"/>
          <w:szCs w:val="20"/>
        </w:rPr>
      </w:pPr>
    </w:p>
    <w:p w:rsidR="00E006A1" w:rsidRPr="0008098F" w:rsidRDefault="00A31695" w:rsidP="0008098F">
      <w:pPr>
        <w:pStyle w:val="FTNtxt"/>
        <w:numPr>
          <w:ilvl w:val="0"/>
          <w:numId w:val="0"/>
        </w:numPr>
        <w:tabs>
          <w:tab w:val="clear" w:pos="1080"/>
        </w:tabs>
        <w:spacing w:line="240" w:lineRule="auto"/>
        <w:rPr>
          <w:rFonts w:ascii="Arial" w:hAnsi="Arial" w:cs="Arial"/>
          <w:sz w:val="20"/>
          <w:szCs w:val="20"/>
        </w:rPr>
      </w:pPr>
      <w:r>
        <w:rPr>
          <w:rFonts w:ascii="Arial" w:hAnsi="Arial" w:cs="Arial"/>
          <w:sz w:val="20"/>
          <w:szCs w:val="20"/>
        </w:rPr>
        <w:t xml:space="preserve">   </w:t>
      </w:r>
      <w:r w:rsidR="00F57793" w:rsidRPr="0008098F">
        <w:rPr>
          <w:rFonts w:ascii="Arial" w:hAnsi="Arial" w:cs="Arial"/>
          <w:sz w:val="20"/>
          <w:szCs w:val="20"/>
        </w:rPr>
        <w:t>При этом оценка 0 соответствует минимальному соответствию установленным в документации требованиям, 100 баллов присваивается участнику, в штатной численности которого 25 и выше сотрудников, другим участникам 2 и 3 присваивается по у</w:t>
      </w:r>
      <w:r w:rsidR="003A4B95" w:rsidRPr="0008098F">
        <w:rPr>
          <w:rFonts w:ascii="Arial" w:hAnsi="Arial" w:cs="Arial"/>
          <w:sz w:val="20"/>
          <w:szCs w:val="20"/>
        </w:rPr>
        <w:t>меньшению</w:t>
      </w:r>
      <w:r w:rsidR="00F57793" w:rsidRPr="0008098F">
        <w:rPr>
          <w:rFonts w:ascii="Arial" w:hAnsi="Arial" w:cs="Arial"/>
          <w:sz w:val="20"/>
          <w:szCs w:val="20"/>
        </w:rPr>
        <w:t xml:space="preserve"> количества сотрудников.</w:t>
      </w:r>
      <w:r w:rsidR="00D156CC" w:rsidRPr="0008098F">
        <w:rPr>
          <w:rFonts w:ascii="Arial" w:hAnsi="Arial" w:cs="Arial"/>
          <w:sz w:val="20"/>
          <w:szCs w:val="20"/>
        </w:rPr>
        <w:t xml:space="preserve"> </w:t>
      </w:r>
      <w:r w:rsidR="00E006A1" w:rsidRPr="0008098F">
        <w:rPr>
          <w:rFonts w:ascii="Arial" w:hAnsi="Arial" w:cs="Arial"/>
          <w:sz w:val="20"/>
          <w:szCs w:val="20"/>
        </w:rPr>
        <w:t>Количество сотрудников обязательно подтверждается справкой о кадровых ресурсах (форма №6), справкой о среднесписочной численности или иным документом.</w:t>
      </w:r>
    </w:p>
    <w:p w:rsidR="00E006A1" w:rsidRPr="0008098F" w:rsidRDefault="00E006A1" w:rsidP="0008098F">
      <w:pPr>
        <w:pStyle w:val="FTNtxt"/>
        <w:numPr>
          <w:ilvl w:val="0"/>
          <w:numId w:val="0"/>
        </w:numPr>
        <w:tabs>
          <w:tab w:val="clear" w:pos="1080"/>
        </w:tabs>
        <w:spacing w:line="240" w:lineRule="auto"/>
        <w:rPr>
          <w:rFonts w:ascii="Arial" w:hAnsi="Arial" w:cs="Arial"/>
          <w:sz w:val="20"/>
          <w:szCs w:val="20"/>
        </w:rPr>
      </w:pPr>
      <w:r w:rsidRPr="0008098F">
        <w:rPr>
          <w:rFonts w:ascii="Arial" w:hAnsi="Arial" w:cs="Arial"/>
          <w:sz w:val="20"/>
          <w:szCs w:val="20"/>
        </w:rPr>
        <w:t xml:space="preserve">Если Участник не представил подтверждающие документы (справка о кадровых ресурсах (форма №6), справка о среднесписочной численности или иные документы), то ему будет присвоен рейтинг </w:t>
      </w:r>
      <w:proofErr w:type="spellStart"/>
      <w:r w:rsidRPr="0008098F">
        <w:rPr>
          <w:rFonts w:ascii="Arial" w:eastAsia="Calibri" w:hAnsi="Arial" w:cs="Arial"/>
          <w:b/>
          <w:sz w:val="20"/>
          <w:szCs w:val="20"/>
          <w:lang w:val="en-US"/>
        </w:rPr>
        <w:t>Rz</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vertAlign w:val="subscript"/>
        </w:rPr>
        <w:t xml:space="preserve">  </w:t>
      </w:r>
      <w:r w:rsidRPr="0008098F">
        <w:rPr>
          <w:rFonts w:ascii="Arial" w:eastAsia="Calibri" w:hAnsi="Arial" w:cs="Arial"/>
          <w:sz w:val="20"/>
          <w:szCs w:val="20"/>
        </w:rPr>
        <w:t>«0»</w:t>
      </w:r>
    </w:p>
    <w:p w:rsidR="00F57793" w:rsidRPr="0008098F" w:rsidRDefault="00F57793" w:rsidP="0008098F">
      <w:pPr>
        <w:pStyle w:val="FTNtxt"/>
        <w:numPr>
          <w:ilvl w:val="0"/>
          <w:numId w:val="0"/>
        </w:numPr>
        <w:tabs>
          <w:tab w:val="clear" w:pos="1080"/>
        </w:tabs>
        <w:spacing w:line="240" w:lineRule="auto"/>
        <w:rPr>
          <w:rFonts w:ascii="Arial" w:hAnsi="Arial" w:cs="Arial"/>
          <w:sz w:val="20"/>
          <w:szCs w:val="20"/>
        </w:rPr>
      </w:pPr>
    </w:p>
    <w:p w:rsidR="00F57793" w:rsidRPr="0008098F" w:rsidRDefault="00F57793" w:rsidP="0008098F">
      <w:pPr>
        <w:pStyle w:val="af4"/>
        <w:widowControl w:val="0"/>
        <w:numPr>
          <w:ilvl w:val="3"/>
          <w:numId w:val="50"/>
        </w:numPr>
        <w:shd w:val="clear" w:color="auto" w:fill="FFFFFF"/>
        <w:autoSpaceDE w:val="0"/>
        <w:autoSpaceDN w:val="0"/>
        <w:adjustRightInd w:val="0"/>
        <w:spacing w:line="240" w:lineRule="auto"/>
        <w:ind w:left="0" w:firstLine="0"/>
        <w:contextualSpacing/>
        <w:rPr>
          <w:rFonts w:ascii="Arial" w:hAnsi="Arial" w:cs="Arial"/>
          <w:sz w:val="20"/>
          <w:szCs w:val="20"/>
        </w:rPr>
      </w:pPr>
      <w:r w:rsidRPr="0008098F">
        <w:rPr>
          <w:rFonts w:ascii="Arial" w:hAnsi="Arial" w:cs="Arial"/>
          <w:sz w:val="20"/>
          <w:szCs w:val="20"/>
        </w:rPr>
        <w:t xml:space="preserve">Итоговый рейтинг </w:t>
      </w:r>
    </w:p>
    <w:p w:rsidR="00F57793" w:rsidRPr="0008098F" w:rsidRDefault="00F57793" w:rsidP="0008098F">
      <w:pPr>
        <w:widowControl w:val="0"/>
        <w:shd w:val="clear" w:color="auto" w:fill="FFFFFF"/>
        <w:autoSpaceDE w:val="0"/>
        <w:autoSpaceDN w:val="0"/>
        <w:adjustRightInd w:val="0"/>
        <w:rPr>
          <w:rFonts w:ascii="Arial" w:hAnsi="Arial" w:cs="Arial"/>
          <w:sz w:val="20"/>
          <w:szCs w:val="20"/>
        </w:rPr>
      </w:pPr>
      <w:r w:rsidRPr="0008098F">
        <w:rPr>
          <w:rFonts w:ascii="Arial" w:hAnsi="Arial" w:cs="Arial"/>
          <w:sz w:val="20"/>
          <w:szCs w:val="20"/>
        </w:rPr>
        <w:t xml:space="preserve">Итоговый рейтинг каждого участника рассчитывается по формуле: </w:t>
      </w:r>
    </w:p>
    <w:p w:rsidR="00F57793" w:rsidRPr="0008098F" w:rsidRDefault="00F57793" w:rsidP="0008098F">
      <w:pPr>
        <w:widowControl w:val="0"/>
        <w:shd w:val="clear" w:color="auto" w:fill="FFFFFF"/>
        <w:autoSpaceDE w:val="0"/>
        <w:autoSpaceDN w:val="0"/>
        <w:adjustRightInd w:val="0"/>
        <w:rPr>
          <w:rFonts w:ascii="Arial" w:hAnsi="Arial" w:cs="Arial"/>
          <w:sz w:val="20"/>
          <w:szCs w:val="20"/>
        </w:rPr>
      </w:pPr>
    </w:p>
    <w:p w:rsidR="00F57793" w:rsidRPr="0008098F" w:rsidRDefault="00F57793" w:rsidP="0008098F">
      <w:pPr>
        <w:widowControl w:val="0"/>
        <w:shd w:val="clear" w:color="auto" w:fill="FFFFFF"/>
        <w:tabs>
          <w:tab w:val="left" w:pos="360"/>
          <w:tab w:val="left" w:pos="993"/>
        </w:tabs>
        <w:suppressAutoHyphens/>
        <w:autoSpaceDE w:val="0"/>
        <w:jc w:val="both"/>
        <w:rPr>
          <w:rFonts w:ascii="Arial" w:eastAsia="Calibri" w:hAnsi="Arial" w:cs="Arial"/>
          <w:b/>
          <w:sz w:val="20"/>
          <w:szCs w:val="20"/>
          <w:vertAlign w:val="subscript"/>
        </w:rPr>
      </w:pPr>
      <w:r w:rsidRPr="0008098F">
        <w:rPr>
          <w:rFonts w:ascii="Arial" w:hAnsi="Arial" w:cs="Arial"/>
          <w:b/>
          <w:sz w:val="20"/>
          <w:szCs w:val="20"/>
        </w:rPr>
        <w:t xml:space="preserve">                                                                      </w:t>
      </w:r>
      <w:proofErr w:type="spellStart"/>
      <w:r w:rsidRPr="0008098F">
        <w:rPr>
          <w:rFonts w:ascii="Arial" w:hAnsi="Arial" w:cs="Arial"/>
          <w:b/>
          <w:sz w:val="20"/>
          <w:szCs w:val="20"/>
          <w:lang w:val="en-US"/>
        </w:rPr>
        <w:t>Zi</w:t>
      </w:r>
      <w:proofErr w:type="spellEnd"/>
      <w:r w:rsidRPr="0008098F">
        <w:rPr>
          <w:rFonts w:ascii="Arial" w:hAnsi="Arial" w:cs="Arial"/>
          <w:b/>
          <w:sz w:val="20"/>
          <w:szCs w:val="20"/>
        </w:rPr>
        <w:t xml:space="preserve"> = (</w:t>
      </w:r>
      <w:proofErr w:type="spellStart"/>
      <w:r w:rsidRPr="0008098F">
        <w:rPr>
          <w:rFonts w:ascii="Arial" w:eastAsia="Calibri" w:hAnsi="Arial" w:cs="Arial"/>
          <w:b/>
          <w:sz w:val="20"/>
          <w:szCs w:val="20"/>
          <w:lang w:val="en-US"/>
        </w:rPr>
        <w:t>Rs</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w:t>
      </w:r>
      <w:r w:rsidRPr="0008098F">
        <w:rPr>
          <w:rFonts w:ascii="Arial" w:eastAsia="Calibri" w:hAnsi="Arial" w:cs="Arial"/>
          <w:b/>
          <w:sz w:val="20"/>
          <w:szCs w:val="20"/>
          <w:lang w:val="en-US"/>
        </w:rPr>
        <w:t>V</w:t>
      </w:r>
      <w:r w:rsidRPr="0008098F">
        <w:rPr>
          <w:rFonts w:ascii="Arial" w:eastAsia="Calibri" w:hAnsi="Arial" w:cs="Arial"/>
          <w:b/>
          <w:sz w:val="20"/>
          <w:szCs w:val="20"/>
          <w:vertAlign w:val="subscript"/>
          <w:lang w:val="en-US"/>
        </w:rPr>
        <w:t>S</w:t>
      </w:r>
      <w:r w:rsidRPr="0008098F">
        <w:rPr>
          <w:rFonts w:ascii="Arial" w:eastAsia="Calibri" w:hAnsi="Arial" w:cs="Arial"/>
          <w:b/>
          <w:sz w:val="20"/>
          <w:szCs w:val="20"/>
        </w:rPr>
        <w:t>)</w:t>
      </w:r>
      <w:r w:rsidRPr="0008098F">
        <w:rPr>
          <w:rFonts w:ascii="Arial" w:hAnsi="Arial" w:cs="Arial"/>
          <w:sz w:val="20"/>
          <w:szCs w:val="20"/>
        </w:rPr>
        <w:t xml:space="preserve"> </w:t>
      </w:r>
      <w:r w:rsidRPr="0008098F">
        <w:rPr>
          <w:rFonts w:ascii="Arial" w:eastAsia="Calibri" w:hAnsi="Arial" w:cs="Arial"/>
          <w:b/>
          <w:sz w:val="20"/>
          <w:szCs w:val="20"/>
        </w:rPr>
        <w:t>+ (</w:t>
      </w:r>
      <w:r w:rsidRPr="0008098F">
        <w:rPr>
          <w:rFonts w:ascii="Arial" w:hAnsi="Arial" w:cs="Arial"/>
          <w:b/>
          <w:sz w:val="20"/>
          <w:szCs w:val="20"/>
          <w:lang w:val="en-US"/>
        </w:rPr>
        <w:t>R</w:t>
      </w:r>
      <w:r w:rsidRPr="0008098F">
        <w:rPr>
          <w:rFonts w:ascii="Arial" w:hAnsi="Arial" w:cs="Arial"/>
          <w:b/>
          <w:sz w:val="20"/>
          <w:szCs w:val="20"/>
        </w:rPr>
        <w:t>к</w:t>
      </w:r>
      <w:proofErr w:type="spellStart"/>
      <w:r w:rsidRPr="0008098F">
        <w:rPr>
          <w:rFonts w:ascii="Arial" w:hAnsi="Arial" w:cs="Arial"/>
          <w:b/>
          <w:sz w:val="20"/>
          <w:szCs w:val="20"/>
          <w:vertAlign w:val="subscript"/>
          <w:lang w:val="en-US"/>
        </w:rPr>
        <w:t>i</w:t>
      </w:r>
      <w:proofErr w:type="spellEnd"/>
      <w:r w:rsidRPr="0008098F">
        <w:rPr>
          <w:rFonts w:ascii="Arial" w:hAnsi="Arial" w:cs="Arial"/>
          <w:b/>
          <w:sz w:val="20"/>
          <w:szCs w:val="20"/>
        </w:rPr>
        <w:t xml:space="preserve"> *</w:t>
      </w:r>
      <w:proofErr w:type="spellStart"/>
      <w:r w:rsidRPr="0008098F">
        <w:rPr>
          <w:rFonts w:ascii="Arial" w:hAnsi="Arial" w:cs="Arial"/>
          <w:b/>
          <w:sz w:val="20"/>
          <w:szCs w:val="20"/>
          <w:lang w:val="en-US"/>
        </w:rPr>
        <w:t>V</w:t>
      </w:r>
      <w:r w:rsidRPr="0008098F">
        <w:rPr>
          <w:rFonts w:ascii="Arial" w:hAnsi="Arial" w:cs="Arial"/>
          <w:b/>
          <w:sz w:val="20"/>
          <w:szCs w:val="20"/>
          <w:vertAlign w:val="subscript"/>
          <w:lang w:val="en-US"/>
        </w:rPr>
        <w:t>k</w:t>
      </w:r>
      <w:proofErr w:type="spellEnd"/>
      <w:proofErr w:type="gramStart"/>
      <w:r w:rsidRPr="0008098F">
        <w:rPr>
          <w:rFonts w:ascii="Arial" w:hAnsi="Arial" w:cs="Arial"/>
          <w:b/>
          <w:sz w:val="20"/>
          <w:szCs w:val="20"/>
        </w:rPr>
        <w:t>)+</w:t>
      </w:r>
      <w:proofErr w:type="gramEnd"/>
      <w:r w:rsidRPr="0008098F">
        <w:rPr>
          <w:rFonts w:ascii="Arial" w:hAnsi="Arial" w:cs="Arial"/>
          <w:b/>
          <w:sz w:val="20"/>
          <w:szCs w:val="20"/>
        </w:rPr>
        <w:t xml:space="preserve"> (</w:t>
      </w:r>
      <w:proofErr w:type="spellStart"/>
      <w:r w:rsidRPr="0008098F">
        <w:rPr>
          <w:rFonts w:ascii="Arial" w:eastAsia="Calibri" w:hAnsi="Arial" w:cs="Arial"/>
          <w:b/>
          <w:sz w:val="20"/>
          <w:szCs w:val="20"/>
          <w:lang w:val="en-US"/>
        </w:rPr>
        <w:t>Rz</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w:t>
      </w:r>
      <w:proofErr w:type="spellStart"/>
      <w:r w:rsidRPr="0008098F">
        <w:rPr>
          <w:rFonts w:ascii="Arial" w:eastAsia="Calibri" w:hAnsi="Arial" w:cs="Arial"/>
          <w:b/>
          <w:sz w:val="20"/>
          <w:szCs w:val="20"/>
          <w:lang w:val="en-US"/>
        </w:rPr>
        <w:t>V</w:t>
      </w:r>
      <w:r w:rsidRPr="0008098F">
        <w:rPr>
          <w:rFonts w:ascii="Arial" w:eastAsia="Calibri" w:hAnsi="Arial" w:cs="Arial"/>
          <w:b/>
          <w:sz w:val="20"/>
          <w:szCs w:val="20"/>
          <w:vertAlign w:val="subscript"/>
          <w:lang w:val="en-US"/>
        </w:rPr>
        <w:t>z</w:t>
      </w:r>
      <w:proofErr w:type="spellEnd"/>
      <w:r w:rsidRPr="0008098F">
        <w:rPr>
          <w:rFonts w:ascii="Arial" w:eastAsia="Calibri" w:hAnsi="Arial" w:cs="Arial"/>
          <w:b/>
          <w:sz w:val="20"/>
          <w:szCs w:val="20"/>
        </w:rPr>
        <w:t>)</w:t>
      </w:r>
    </w:p>
    <w:p w:rsidR="00F57793" w:rsidRPr="0008098F" w:rsidRDefault="00F57793" w:rsidP="0008098F">
      <w:pPr>
        <w:autoSpaceDE w:val="0"/>
        <w:autoSpaceDN w:val="0"/>
        <w:jc w:val="both"/>
        <w:rPr>
          <w:rFonts w:ascii="Arial" w:eastAsia="Calibri" w:hAnsi="Arial" w:cs="Arial"/>
          <w:sz w:val="20"/>
          <w:szCs w:val="20"/>
        </w:rPr>
      </w:pPr>
      <w:r w:rsidRPr="0008098F">
        <w:rPr>
          <w:rFonts w:ascii="Arial" w:eastAsia="Calibri" w:hAnsi="Arial" w:cs="Arial"/>
          <w:sz w:val="20"/>
          <w:szCs w:val="20"/>
        </w:rPr>
        <w:t>где:</w:t>
      </w:r>
    </w:p>
    <w:p w:rsidR="00F57793" w:rsidRPr="0008098F" w:rsidRDefault="00F57793" w:rsidP="0008098F">
      <w:pPr>
        <w:tabs>
          <w:tab w:val="left" w:pos="960"/>
        </w:tabs>
        <w:autoSpaceDE w:val="0"/>
        <w:autoSpaceDN w:val="0"/>
        <w:rPr>
          <w:rFonts w:ascii="Arial" w:hAnsi="Arial" w:cs="Arial"/>
          <w:sz w:val="20"/>
          <w:szCs w:val="20"/>
        </w:rPr>
      </w:pPr>
      <w:r w:rsidRPr="0008098F">
        <w:rPr>
          <w:rFonts w:ascii="Arial" w:eastAsia="Calibri" w:hAnsi="Arial" w:cs="Arial"/>
          <w:b/>
          <w:sz w:val="20"/>
          <w:szCs w:val="20"/>
        </w:rPr>
        <w:t>R</w:t>
      </w: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 </w:t>
      </w:r>
      <w:r w:rsidRPr="0008098F">
        <w:rPr>
          <w:rFonts w:ascii="Arial" w:eastAsia="Calibri" w:hAnsi="Arial" w:cs="Arial"/>
          <w:sz w:val="20"/>
          <w:szCs w:val="20"/>
        </w:rPr>
        <w:t xml:space="preserve">   -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hAnsi="Arial" w:cs="Arial"/>
          <w:b/>
          <w:sz w:val="20"/>
          <w:szCs w:val="20"/>
        </w:rPr>
        <w:t>«Цена договора»</w:t>
      </w:r>
    </w:p>
    <w:p w:rsidR="00F57793" w:rsidRPr="0008098F" w:rsidRDefault="00F57793" w:rsidP="0008098F">
      <w:pPr>
        <w:autoSpaceDE w:val="0"/>
        <w:autoSpaceDN w:val="0"/>
        <w:jc w:val="both"/>
        <w:rPr>
          <w:rFonts w:ascii="Arial" w:eastAsia="Calibri" w:hAnsi="Arial" w:cs="Arial"/>
          <w:sz w:val="20"/>
          <w:szCs w:val="20"/>
        </w:rPr>
      </w:pPr>
      <w:r w:rsidRPr="0008098F">
        <w:rPr>
          <w:rFonts w:ascii="Arial" w:hAnsi="Arial" w:cs="Arial"/>
          <w:b/>
          <w:sz w:val="20"/>
          <w:szCs w:val="20"/>
          <w:lang w:val="en-US"/>
        </w:rPr>
        <w:t>R</w:t>
      </w:r>
      <w:r w:rsidRPr="0008098F">
        <w:rPr>
          <w:rFonts w:ascii="Arial" w:hAnsi="Arial" w:cs="Arial"/>
          <w:b/>
          <w:sz w:val="20"/>
          <w:szCs w:val="20"/>
        </w:rPr>
        <w:t>к</w:t>
      </w:r>
      <w:proofErr w:type="spellStart"/>
      <w:r w:rsidRPr="0008098F">
        <w:rPr>
          <w:rFonts w:ascii="Arial" w:hAnsi="Arial" w:cs="Arial"/>
          <w:b/>
          <w:sz w:val="20"/>
          <w:szCs w:val="20"/>
          <w:vertAlign w:val="subscript"/>
          <w:lang w:val="en-US"/>
        </w:rPr>
        <w:t>i</w:t>
      </w:r>
      <w:proofErr w:type="spellEnd"/>
      <w:r w:rsidRPr="0008098F">
        <w:rPr>
          <w:rFonts w:ascii="Arial" w:hAnsi="Arial" w:cs="Arial"/>
          <w:b/>
          <w:sz w:val="20"/>
          <w:szCs w:val="20"/>
          <w:vertAlign w:val="subscript"/>
        </w:rPr>
        <w:t xml:space="preserve">      </w:t>
      </w:r>
      <w:r w:rsidRPr="0008098F">
        <w:rPr>
          <w:rFonts w:ascii="Arial" w:eastAsia="Calibri" w:hAnsi="Arial" w:cs="Arial"/>
          <w:sz w:val="20"/>
          <w:szCs w:val="20"/>
        </w:rPr>
        <w:t xml:space="preserve">-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eastAsia="Calibri" w:hAnsi="Arial" w:cs="Arial"/>
          <w:b/>
          <w:sz w:val="20"/>
          <w:szCs w:val="20"/>
        </w:rPr>
        <w:t>«Квалификация участника»</w:t>
      </w:r>
    </w:p>
    <w:p w:rsidR="00F57793" w:rsidRPr="0008098F" w:rsidRDefault="00F57793" w:rsidP="0008098F">
      <w:pPr>
        <w:tabs>
          <w:tab w:val="left" w:pos="960"/>
        </w:tabs>
        <w:autoSpaceDE w:val="0"/>
        <w:autoSpaceDN w:val="0"/>
        <w:rPr>
          <w:rFonts w:ascii="Arial" w:eastAsia="Calibri" w:hAnsi="Arial" w:cs="Arial"/>
          <w:b/>
          <w:sz w:val="20"/>
          <w:szCs w:val="20"/>
        </w:rPr>
      </w:pPr>
      <w:proofErr w:type="spellStart"/>
      <w:r w:rsidRPr="0008098F">
        <w:rPr>
          <w:rFonts w:ascii="Arial" w:eastAsia="Calibri" w:hAnsi="Arial" w:cs="Arial"/>
          <w:b/>
          <w:sz w:val="20"/>
          <w:szCs w:val="20"/>
          <w:lang w:val="en-US"/>
        </w:rPr>
        <w:t>Rz</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vertAlign w:val="subscript"/>
        </w:rPr>
        <w:t xml:space="preserve">      </w:t>
      </w:r>
      <w:r w:rsidRPr="0008098F">
        <w:rPr>
          <w:rFonts w:ascii="Arial" w:hAnsi="Arial" w:cs="Arial"/>
          <w:b/>
          <w:sz w:val="20"/>
          <w:szCs w:val="20"/>
          <w:vertAlign w:val="subscript"/>
        </w:rPr>
        <w:t>-</w:t>
      </w:r>
      <w:r w:rsidRPr="0008098F">
        <w:rPr>
          <w:rFonts w:ascii="Arial" w:eastAsia="Calibri" w:hAnsi="Arial" w:cs="Arial"/>
          <w:sz w:val="20"/>
          <w:szCs w:val="20"/>
        </w:rPr>
        <w:t xml:space="preserve">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eastAsia="Calibri" w:hAnsi="Arial" w:cs="Arial"/>
          <w:b/>
          <w:sz w:val="20"/>
          <w:szCs w:val="20"/>
        </w:rPr>
        <w:t>«Штатная численность»</w:t>
      </w:r>
      <w:r w:rsidRPr="0008098F">
        <w:rPr>
          <w:rFonts w:ascii="Arial" w:eastAsia="Calibri" w:hAnsi="Arial" w:cs="Arial"/>
          <w:sz w:val="20"/>
          <w:szCs w:val="20"/>
        </w:rPr>
        <w:t xml:space="preserve"> </w:t>
      </w:r>
    </w:p>
    <w:p w:rsidR="00F57793" w:rsidRPr="0008098F" w:rsidRDefault="00F57793" w:rsidP="0008098F">
      <w:pPr>
        <w:rPr>
          <w:rFonts w:ascii="Arial" w:hAnsi="Arial" w:cs="Arial"/>
          <w:sz w:val="20"/>
          <w:szCs w:val="20"/>
        </w:rPr>
      </w:pPr>
      <w:r w:rsidRPr="0008098F">
        <w:rPr>
          <w:rFonts w:ascii="Arial" w:eastAsia="Calibri" w:hAnsi="Arial" w:cs="Arial"/>
          <w:b/>
          <w:sz w:val="20"/>
          <w:szCs w:val="20"/>
          <w:lang w:val="en-US"/>
        </w:rPr>
        <w:t>V</w:t>
      </w:r>
      <w:r w:rsidRPr="0008098F">
        <w:rPr>
          <w:rFonts w:ascii="Arial" w:eastAsia="Calibri" w:hAnsi="Arial" w:cs="Arial"/>
          <w:b/>
          <w:sz w:val="20"/>
          <w:szCs w:val="20"/>
          <w:vertAlign w:val="subscript"/>
          <w:lang w:val="en-US"/>
        </w:rPr>
        <w:t>S</w:t>
      </w:r>
      <w:r w:rsidRPr="0008098F">
        <w:rPr>
          <w:rFonts w:ascii="Arial" w:eastAsia="Calibri" w:hAnsi="Arial" w:cs="Arial"/>
          <w:b/>
          <w:sz w:val="20"/>
          <w:szCs w:val="20"/>
          <w:vertAlign w:val="subscript"/>
        </w:rPr>
        <w:t xml:space="preserve">        </w:t>
      </w:r>
      <w:r w:rsidRPr="0008098F">
        <w:rPr>
          <w:rFonts w:ascii="Arial" w:eastAsia="Calibri" w:hAnsi="Arial" w:cs="Arial"/>
          <w:sz w:val="20"/>
          <w:szCs w:val="20"/>
        </w:rPr>
        <w:t xml:space="preserve">- </w:t>
      </w:r>
      <w:proofErr w:type="gramStart"/>
      <w:r w:rsidRPr="0008098F">
        <w:rPr>
          <w:rFonts w:ascii="Arial" w:eastAsia="Calibri" w:hAnsi="Arial" w:cs="Arial"/>
          <w:sz w:val="20"/>
          <w:szCs w:val="20"/>
        </w:rPr>
        <w:t>весовой</w:t>
      </w:r>
      <w:proofErr w:type="gramEnd"/>
      <w:r w:rsidRPr="0008098F">
        <w:rPr>
          <w:rFonts w:ascii="Arial" w:eastAsia="Calibri" w:hAnsi="Arial" w:cs="Arial"/>
          <w:sz w:val="20"/>
          <w:szCs w:val="20"/>
        </w:rPr>
        <w:t xml:space="preserve"> коэффициент по критерию </w:t>
      </w:r>
      <w:r w:rsidRPr="0008098F">
        <w:rPr>
          <w:rFonts w:ascii="Arial" w:hAnsi="Arial" w:cs="Arial"/>
          <w:b/>
          <w:sz w:val="20"/>
          <w:szCs w:val="20"/>
        </w:rPr>
        <w:t>«Цена договора»</w:t>
      </w:r>
    </w:p>
    <w:p w:rsidR="00F57793" w:rsidRPr="0008098F" w:rsidRDefault="00F57793" w:rsidP="0008098F">
      <w:pPr>
        <w:tabs>
          <w:tab w:val="left" w:pos="960"/>
        </w:tabs>
        <w:autoSpaceDE w:val="0"/>
        <w:autoSpaceDN w:val="0"/>
        <w:rPr>
          <w:rFonts w:ascii="Arial" w:hAnsi="Arial" w:cs="Arial"/>
          <w:b/>
          <w:sz w:val="20"/>
          <w:szCs w:val="20"/>
        </w:rPr>
      </w:pPr>
      <w:proofErr w:type="spellStart"/>
      <w:r w:rsidRPr="0008098F">
        <w:rPr>
          <w:rFonts w:ascii="Arial" w:hAnsi="Arial" w:cs="Arial"/>
          <w:b/>
          <w:sz w:val="20"/>
          <w:szCs w:val="20"/>
          <w:lang w:val="en-US"/>
        </w:rPr>
        <w:t>V</w:t>
      </w:r>
      <w:r w:rsidRPr="0008098F">
        <w:rPr>
          <w:rFonts w:ascii="Arial" w:hAnsi="Arial" w:cs="Arial"/>
          <w:b/>
          <w:sz w:val="20"/>
          <w:szCs w:val="20"/>
          <w:vertAlign w:val="subscript"/>
          <w:lang w:val="en-US"/>
        </w:rPr>
        <w:t>k</w:t>
      </w:r>
      <w:proofErr w:type="spellEnd"/>
      <w:r w:rsidRPr="0008098F">
        <w:rPr>
          <w:rFonts w:ascii="Arial" w:hAnsi="Arial" w:cs="Arial"/>
          <w:b/>
          <w:sz w:val="20"/>
          <w:szCs w:val="20"/>
          <w:vertAlign w:val="subscript"/>
        </w:rPr>
        <w:t xml:space="preserve">      </w:t>
      </w:r>
      <w:r w:rsidRPr="0008098F">
        <w:rPr>
          <w:rFonts w:ascii="Arial" w:hAnsi="Arial" w:cs="Arial"/>
          <w:sz w:val="20"/>
          <w:szCs w:val="20"/>
          <w:vertAlign w:val="subscript"/>
        </w:rPr>
        <w:t xml:space="preserve"> </w:t>
      </w:r>
      <w:r w:rsidRPr="0008098F">
        <w:rPr>
          <w:rFonts w:ascii="Arial" w:hAnsi="Arial" w:cs="Arial"/>
          <w:sz w:val="20"/>
          <w:szCs w:val="20"/>
        </w:rPr>
        <w:t>-</w:t>
      </w:r>
      <w:r w:rsidRPr="0008098F">
        <w:rPr>
          <w:rFonts w:ascii="Arial" w:hAnsi="Arial" w:cs="Arial"/>
          <w:b/>
          <w:sz w:val="20"/>
          <w:szCs w:val="20"/>
        </w:rPr>
        <w:t xml:space="preserve"> </w:t>
      </w:r>
      <w:r w:rsidRPr="0008098F">
        <w:rPr>
          <w:rFonts w:ascii="Arial" w:eastAsia="Calibri" w:hAnsi="Arial" w:cs="Arial"/>
          <w:sz w:val="20"/>
          <w:szCs w:val="20"/>
        </w:rPr>
        <w:t xml:space="preserve">весовой коэффициент по критерию </w:t>
      </w:r>
      <w:r w:rsidRPr="0008098F">
        <w:rPr>
          <w:rFonts w:ascii="Arial" w:eastAsia="Calibri" w:hAnsi="Arial" w:cs="Arial"/>
          <w:b/>
          <w:sz w:val="20"/>
          <w:szCs w:val="20"/>
        </w:rPr>
        <w:t>«Квалификация участника»</w:t>
      </w:r>
      <w:r w:rsidRPr="0008098F">
        <w:rPr>
          <w:rFonts w:ascii="Arial" w:eastAsia="Calibri" w:hAnsi="Arial" w:cs="Arial"/>
          <w:sz w:val="20"/>
          <w:szCs w:val="20"/>
        </w:rPr>
        <w:t xml:space="preserve"> </w:t>
      </w:r>
    </w:p>
    <w:p w:rsidR="00F56B20" w:rsidRPr="0008098F" w:rsidRDefault="00F57793" w:rsidP="0008098F">
      <w:pPr>
        <w:tabs>
          <w:tab w:val="left" w:pos="960"/>
        </w:tabs>
        <w:autoSpaceDE w:val="0"/>
        <w:autoSpaceDN w:val="0"/>
        <w:rPr>
          <w:rFonts w:ascii="Arial" w:eastAsia="Calibri" w:hAnsi="Arial" w:cs="Arial"/>
          <w:b/>
          <w:sz w:val="20"/>
          <w:szCs w:val="20"/>
        </w:rPr>
      </w:pPr>
      <w:proofErr w:type="spellStart"/>
      <w:r w:rsidRPr="0008098F">
        <w:rPr>
          <w:rFonts w:ascii="Arial" w:hAnsi="Arial" w:cs="Arial"/>
          <w:b/>
          <w:sz w:val="20"/>
          <w:szCs w:val="20"/>
          <w:lang w:val="en-US"/>
        </w:rPr>
        <w:t>V</w:t>
      </w:r>
      <w:r w:rsidRPr="0008098F">
        <w:rPr>
          <w:rFonts w:ascii="Arial" w:hAnsi="Arial" w:cs="Arial"/>
          <w:b/>
          <w:sz w:val="20"/>
          <w:szCs w:val="20"/>
          <w:vertAlign w:val="subscript"/>
          <w:lang w:val="en-US"/>
        </w:rPr>
        <w:t>z</w:t>
      </w:r>
      <w:proofErr w:type="spellEnd"/>
      <w:r w:rsidRPr="0008098F">
        <w:rPr>
          <w:rFonts w:ascii="Arial" w:hAnsi="Arial" w:cs="Arial"/>
          <w:b/>
          <w:sz w:val="20"/>
          <w:szCs w:val="20"/>
        </w:rPr>
        <w:t xml:space="preserve">    - </w:t>
      </w:r>
      <w:r w:rsidRPr="0008098F">
        <w:rPr>
          <w:rFonts w:ascii="Arial" w:eastAsia="Calibri" w:hAnsi="Arial" w:cs="Arial"/>
          <w:sz w:val="20"/>
          <w:szCs w:val="20"/>
        </w:rPr>
        <w:t xml:space="preserve">весовой коэффициент по критерию </w:t>
      </w:r>
      <w:r w:rsidRPr="0008098F">
        <w:rPr>
          <w:rFonts w:ascii="Arial" w:eastAsia="Calibri" w:hAnsi="Arial" w:cs="Arial"/>
          <w:b/>
          <w:sz w:val="20"/>
          <w:szCs w:val="20"/>
        </w:rPr>
        <w:t>«Штатная численность»</w:t>
      </w:r>
    </w:p>
    <w:p w:rsidR="00F56B20" w:rsidRPr="0008098F" w:rsidRDefault="00F56B20" w:rsidP="0008098F">
      <w:pPr>
        <w:tabs>
          <w:tab w:val="left" w:pos="960"/>
        </w:tabs>
        <w:autoSpaceDE w:val="0"/>
        <w:autoSpaceDN w:val="0"/>
        <w:rPr>
          <w:rFonts w:ascii="Arial" w:hAnsi="Arial" w:cs="Arial"/>
          <w:b/>
          <w:sz w:val="20"/>
          <w:szCs w:val="20"/>
        </w:rPr>
      </w:pPr>
    </w:p>
    <w:p w:rsidR="00F56B20" w:rsidRPr="0008098F" w:rsidRDefault="00C17AE0" w:rsidP="0008098F">
      <w:pPr>
        <w:tabs>
          <w:tab w:val="left" w:pos="960"/>
        </w:tabs>
        <w:autoSpaceDE w:val="0"/>
        <w:autoSpaceDN w:val="0"/>
        <w:rPr>
          <w:rFonts w:ascii="Arial" w:hAnsi="Arial" w:cs="Arial"/>
          <w:b/>
          <w:sz w:val="20"/>
          <w:szCs w:val="20"/>
        </w:rPr>
      </w:pPr>
      <w:r w:rsidRPr="0008098F">
        <w:rPr>
          <w:rFonts w:ascii="Arial" w:hAnsi="Arial" w:cs="Arial"/>
          <w:sz w:val="20"/>
          <w:szCs w:val="20"/>
        </w:rPr>
        <w:t>3.6.3.6</w:t>
      </w:r>
      <w:r w:rsidR="003768C9" w:rsidRPr="0008098F">
        <w:rPr>
          <w:rFonts w:ascii="Arial" w:hAnsi="Arial" w:cs="Arial"/>
          <w:sz w:val="20"/>
          <w:szCs w:val="20"/>
        </w:rPr>
        <w:t xml:space="preserve">. </w:t>
      </w:r>
      <w:r w:rsidR="003768C9" w:rsidRPr="0008098F">
        <w:rPr>
          <w:rFonts w:ascii="Arial" w:hAnsi="Arial" w:cs="Arial"/>
          <w:bCs/>
          <w:sz w:val="20"/>
          <w:szCs w:val="20"/>
        </w:rPr>
        <w:t xml:space="preserve">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08098F">
      <w:pPr>
        <w:tabs>
          <w:tab w:val="left" w:pos="960"/>
        </w:tabs>
        <w:autoSpaceDE w:val="0"/>
        <w:autoSpaceDN w:val="0"/>
        <w:rPr>
          <w:rFonts w:ascii="Arial" w:hAnsi="Arial" w:cs="Arial"/>
          <w:b/>
          <w:sz w:val="20"/>
          <w:szCs w:val="20"/>
        </w:rPr>
      </w:pPr>
      <w:r w:rsidRPr="0008098F">
        <w:rPr>
          <w:rFonts w:ascii="Arial" w:hAnsi="Arial" w:cs="Arial"/>
          <w:sz w:val="20"/>
          <w:szCs w:val="20"/>
        </w:rPr>
        <w:t>3.6.3.7</w:t>
      </w:r>
      <w:r w:rsidR="003768C9" w:rsidRPr="0008098F">
        <w:rPr>
          <w:rFonts w:ascii="Arial" w:hAnsi="Arial" w:cs="Arial"/>
          <w:sz w:val="20"/>
          <w:szCs w:val="20"/>
        </w:rPr>
        <w:t xml:space="preserve">. </w:t>
      </w:r>
      <w:r w:rsidR="003768C9" w:rsidRPr="0008098F">
        <w:rPr>
          <w:rFonts w:ascii="Arial" w:hAnsi="Arial" w:cs="Arial"/>
          <w:bCs/>
          <w:sz w:val="20"/>
          <w:szCs w:val="20"/>
        </w:rPr>
        <w:t>Результаты решения Закупочной комиссии об отклонении Заявки не подлежат обсуждению с Участником.</w:t>
      </w:r>
    </w:p>
    <w:p w:rsidR="00DE5D54" w:rsidRPr="0008098F" w:rsidRDefault="00DE5D54" w:rsidP="0008098F">
      <w:pPr>
        <w:keepNext/>
        <w:keepLines/>
        <w:widowControl w:val="0"/>
        <w:numPr>
          <w:ilvl w:val="1"/>
          <w:numId w:val="30"/>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08098F">
      <w:pPr>
        <w:pStyle w:val="Times12"/>
        <w:keepNext/>
        <w:keepLines/>
        <w:numPr>
          <w:ilvl w:val="2"/>
          <w:numId w:val="30"/>
        </w:numPr>
        <w:ind w:left="0" w:firstLine="0"/>
        <w:rPr>
          <w:rFonts w:ascii="Arial" w:hAnsi="Arial" w:cs="Arial"/>
          <w:sz w:val="20"/>
          <w:szCs w:val="20"/>
        </w:rPr>
      </w:pPr>
      <w:bookmarkStart w:id="96"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6"/>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7" w:name="_Ref303681924"/>
      <w:bookmarkStart w:id="98" w:name="_Ref303683914"/>
      <w:bookmarkStart w:id="99"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7"/>
      <w:bookmarkEnd w:id="98"/>
      <w:bookmarkEnd w:id="99"/>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0" w:name="_Ref303251044"/>
      <w:bookmarkStart w:id="101" w:name="_Toc343613556"/>
      <w:bookmarkStart w:id="102"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100"/>
      <w:bookmarkEnd w:id="101"/>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103"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103"/>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4"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104"/>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105"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105"/>
    </w:p>
    <w:p w:rsidR="00DE5D54" w:rsidRPr="0008098F" w:rsidRDefault="00DE5D54" w:rsidP="0008098F">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6" w:name="_Ref303683929"/>
      <w:bookmarkStart w:id="107"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102"/>
      <w:bookmarkEnd w:id="106"/>
      <w:bookmarkEnd w:id="107"/>
    </w:p>
    <w:p w:rsidR="00062FC4" w:rsidRPr="0008098F" w:rsidRDefault="00062FC4" w:rsidP="0008098F">
      <w:pPr>
        <w:keepNext/>
        <w:keepLines/>
        <w:widowControl w:val="0"/>
        <w:numPr>
          <w:ilvl w:val="2"/>
          <w:numId w:val="31"/>
        </w:numPr>
        <w:tabs>
          <w:tab w:val="left" w:pos="0"/>
          <w:tab w:val="left" w:pos="284"/>
        </w:tabs>
        <w:overflowPunct w:val="0"/>
        <w:autoSpaceDE w:val="0"/>
        <w:ind w:left="0" w:firstLine="0"/>
        <w:jc w:val="both"/>
        <w:rPr>
          <w:rFonts w:ascii="Arial" w:hAnsi="Arial" w:cs="Arial"/>
          <w:sz w:val="20"/>
          <w:szCs w:val="20"/>
        </w:rPr>
      </w:pPr>
      <w:bookmarkStart w:id="108" w:name="_Ref294695403"/>
      <w:bookmarkStart w:id="109" w:name="_Ref306320315"/>
      <w:bookmarkStart w:id="110" w:name="_Ref305979053"/>
      <w:bookmarkStart w:id="111" w:name="_Ref191386314"/>
      <w:r w:rsidRPr="0008098F">
        <w:rPr>
          <w:rFonts w:ascii="Arial" w:hAnsi="Arial" w:cs="Arial"/>
          <w:sz w:val="20"/>
          <w:szCs w:val="20"/>
        </w:rPr>
        <w:t>Договор между Заказчиком и Участником, чья Заявка признана лучшей, подписывается</w:t>
      </w:r>
      <w:bookmarkEnd w:id="108"/>
      <w:bookmarkEnd w:id="109"/>
      <w:r w:rsidRPr="0008098F">
        <w:rPr>
          <w:rFonts w:ascii="Arial" w:hAnsi="Arial" w:cs="Arial"/>
          <w:sz w:val="20"/>
          <w:szCs w:val="20"/>
        </w:rPr>
        <w:t xml:space="preserve"> не ранее чем через 10 дне</w:t>
      </w:r>
      <w:r w:rsidR="00A816DD">
        <w:rPr>
          <w:rFonts w:ascii="Arial" w:hAnsi="Arial" w:cs="Arial"/>
          <w:sz w:val="20"/>
          <w:szCs w:val="20"/>
        </w:rPr>
        <w:t xml:space="preserve">й </w:t>
      </w:r>
      <w:r w:rsidRPr="0008098F">
        <w:rPr>
          <w:rFonts w:ascii="Arial" w:hAnsi="Arial" w:cs="Arial"/>
          <w:sz w:val="20"/>
          <w:szCs w:val="20"/>
        </w:rPr>
        <w:t xml:space="preserve"> </w:t>
      </w:r>
      <w:proofErr w:type="gramStart"/>
      <w:r w:rsidRPr="0008098F">
        <w:rPr>
          <w:rFonts w:ascii="Arial" w:hAnsi="Arial" w:cs="Arial"/>
          <w:sz w:val="20"/>
          <w:szCs w:val="20"/>
        </w:rPr>
        <w:t>с даты размещения</w:t>
      </w:r>
      <w:proofErr w:type="gramEnd"/>
      <w:r w:rsidRPr="0008098F">
        <w:rPr>
          <w:rFonts w:ascii="Arial" w:hAnsi="Arial" w:cs="Arial"/>
          <w:sz w:val="20"/>
          <w:szCs w:val="20"/>
        </w:rPr>
        <w:t xml:space="preserve"> в единой информационной системе протокола заседания </w:t>
      </w:r>
      <w:r w:rsidR="00B653E3" w:rsidRPr="0008098F">
        <w:rPr>
          <w:rFonts w:ascii="Arial" w:hAnsi="Arial" w:cs="Arial"/>
          <w:sz w:val="20"/>
          <w:szCs w:val="20"/>
        </w:rPr>
        <w:t>Комиссии</w:t>
      </w:r>
      <w:r w:rsidRPr="0008098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8098F">
        <w:rPr>
          <w:rFonts w:ascii="Arial" w:hAnsi="Arial" w:cs="Arial"/>
          <w:sz w:val="20"/>
          <w:szCs w:val="20"/>
        </w:rPr>
        <w:t>Пензенская</w:t>
      </w:r>
      <w:proofErr w:type="gramEnd"/>
      <w:r w:rsidRPr="0008098F">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10"/>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bookmarkStart w:id="112" w:name="_Ref303694483"/>
      <w:bookmarkStart w:id="113" w:name="_Toc305835590"/>
      <w:bookmarkStart w:id="114" w:name="_Ref306140451"/>
      <w:bookmarkEnd w:id="111"/>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12"/>
      <w:bookmarkEnd w:id="113"/>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14"/>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BE46AD" w:rsidRPr="0008098F" w:rsidRDefault="0008098F" w:rsidP="0008098F">
      <w:pPr>
        <w:rPr>
          <w:rFonts w:ascii="Arial" w:hAnsi="Arial" w:cs="Arial"/>
          <w:b/>
          <w:sz w:val="20"/>
          <w:szCs w:val="20"/>
        </w:rPr>
      </w:pPr>
      <w:r>
        <w:rPr>
          <w:rFonts w:ascii="Arial" w:hAnsi="Arial" w:cs="Arial"/>
          <w:b/>
          <w:sz w:val="20"/>
          <w:szCs w:val="20"/>
        </w:rPr>
        <w:t>СОГЛАСОВАНО</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1. Технический директор                                                                                                            </w:t>
      </w:r>
      <w:r w:rsidR="0008098F">
        <w:rPr>
          <w:rFonts w:ascii="Arial" w:hAnsi="Arial" w:cs="Arial"/>
          <w:sz w:val="20"/>
          <w:szCs w:val="20"/>
        </w:rPr>
        <w:t xml:space="preserve">             </w:t>
      </w:r>
      <w:r w:rsidR="00A816DD">
        <w:rPr>
          <w:rFonts w:ascii="Arial" w:hAnsi="Arial" w:cs="Arial"/>
          <w:sz w:val="20"/>
          <w:szCs w:val="20"/>
        </w:rPr>
        <w:t>В.В. Репин</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tabs>
          <w:tab w:val="left" w:pos="0"/>
        </w:tabs>
        <w:rPr>
          <w:rFonts w:ascii="Arial" w:hAnsi="Arial" w:cs="Arial"/>
          <w:sz w:val="20"/>
          <w:szCs w:val="20"/>
        </w:rPr>
      </w:pPr>
      <w:r w:rsidRPr="0008098F">
        <w:rPr>
          <w:rFonts w:ascii="Arial" w:hAnsi="Arial" w:cs="Arial"/>
          <w:sz w:val="20"/>
          <w:szCs w:val="20"/>
        </w:rPr>
        <w:t>2</w:t>
      </w:r>
      <w:r w:rsidR="00BE46AD" w:rsidRPr="0008098F">
        <w:rPr>
          <w:rFonts w:ascii="Arial" w:hAnsi="Arial" w:cs="Arial"/>
          <w:sz w:val="20"/>
          <w:szCs w:val="20"/>
        </w:rPr>
        <w:t xml:space="preserve">. Заместитель генерального директора </w:t>
      </w:r>
    </w:p>
    <w:p w:rsidR="00BE46AD" w:rsidRPr="0008098F" w:rsidRDefault="00BE46AD" w:rsidP="0008098F">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sidR="00307FD4">
        <w:rPr>
          <w:rFonts w:ascii="Arial" w:hAnsi="Arial" w:cs="Arial"/>
          <w:sz w:val="20"/>
          <w:szCs w:val="20"/>
        </w:rPr>
        <w:t xml:space="preserve"> и реализации услуг        </w:t>
      </w:r>
      <w:r w:rsidRPr="0008098F">
        <w:rPr>
          <w:rFonts w:ascii="Arial" w:hAnsi="Arial" w:cs="Arial"/>
          <w:sz w:val="20"/>
          <w:szCs w:val="20"/>
        </w:rPr>
        <w:t xml:space="preserve">                        </w:t>
      </w:r>
      <w:r w:rsidR="00A816DD">
        <w:rPr>
          <w:rFonts w:ascii="Arial" w:hAnsi="Arial" w:cs="Arial"/>
          <w:sz w:val="20"/>
          <w:szCs w:val="20"/>
        </w:rPr>
        <w:t xml:space="preserve">                </w:t>
      </w:r>
      <w:r w:rsidRPr="0008098F">
        <w:rPr>
          <w:rFonts w:ascii="Arial" w:hAnsi="Arial" w:cs="Arial"/>
          <w:sz w:val="20"/>
          <w:szCs w:val="20"/>
        </w:rPr>
        <w:t xml:space="preserve">                 </w:t>
      </w:r>
      <w:r w:rsidR="00A816DD">
        <w:rPr>
          <w:rFonts w:ascii="Arial" w:hAnsi="Arial" w:cs="Arial"/>
          <w:sz w:val="20"/>
          <w:szCs w:val="20"/>
        </w:rPr>
        <w:t xml:space="preserve">      </w:t>
      </w:r>
      <w:r w:rsidR="0008098F">
        <w:rPr>
          <w:rFonts w:ascii="Arial" w:hAnsi="Arial" w:cs="Arial"/>
          <w:sz w:val="20"/>
          <w:szCs w:val="20"/>
        </w:rPr>
        <w:t xml:space="preserve">   </w:t>
      </w:r>
      <w:r w:rsidRPr="0008098F">
        <w:rPr>
          <w:rFonts w:ascii="Arial" w:hAnsi="Arial" w:cs="Arial"/>
          <w:sz w:val="20"/>
          <w:szCs w:val="20"/>
        </w:rPr>
        <w:t xml:space="preserve"> А.Н. Мешков                                                                                                                        </w:t>
      </w:r>
      <w:r w:rsidR="00A816DD">
        <w:rPr>
          <w:rFonts w:ascii="Arial" w:hAnsi="Arial" w:cs="Arial"/>
          <w:sz w:val="20"/>
          <w:szCs w:val="20"/>
        </w:rPr>
        <w:t xml:space="preserve">                              </w:t>
      </w:r>
      <w:r w:rsidRPr="0008098F">
        <w:rPr>
          <w:rFonts w:ascii="Arial" w:hAnsi="Arial" w:cs="Arial"/>
          <w:sz w:val="20"/>
          <w:szCs w:val="20"/>
        </w:rPr>
        <w:t xml:space="preserve">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p>
    <w:p w:rsidR="00BE46AD" w:rsidRPr="0008098F" w:rsidRDefault="00D218FA" w:rsidP="0008098F">
      <w:pPr>
        <w:rPr>
          <w:rFonts w:ascii="Arial" w:hAnsi="Arial" w:cs="Arial"/>
          <w:sz w:val="20"/>
          <w:szCs w:val="20"/>
        </w:rPr>
      </w:pPr>
      <w:r w:rsidRPr="0008098F">
        <w:rPr>
          <w:rFonts w:ascii="Arial" w:hAnsi="Arial" w:cs="Arial"/>
          <w:sz w:val="20"/>
          <w:szCs w:val="20"/>
        </w:rPr>
        <w:t>3</w:t>
      </w:r>
      <w:r w:rsidR="00BE46AD" w:rsidRPr="0008098F">
        <w:rPr>
          <w:rFonts w:ascii="Arial" w:hAnsi="Arial" w:cs="Arial"/>
          <w:sz w:val="20"/>
          <w:szCs w:val="20"/>
        </w:rPr>
        <w:t xml:space="preserve">. Начальник отдела технического развития                                                                              </w:t>
      </w:r>
      <w:r w:rsidR="0008098F">
        <w:rPr>
          <w:rFonts w:ascii="Arial" w:hAnsi="Arial" w:cs="Arial"/>
          <w:sz w:val="20"/>
          <w:szCs w:val="20"/>
        </w:rPr>
        <w:t xml:space="preserve">           </w:t>
      </w:r>
      <w:r w:rsidR="00BE46AD" w:rsidRPr="0008098F">
        <w:rPr>
          <w:rFonts w:ascii="Arial" w:hAnsi="Arial" w:cs="Arial"/>
          <w:sz w:val="20"/>
          <w:szCs w:val="20"/>
        </w:rPr>
        <w:t xml:space="preserve">С.В. </w:t>
      </w:r>
      <w:proofErr w:type="spellStart"/>
      <w:r w:rsidR="00BE46AD" w:rsidRPr="0008098F">
        <w:rPr>
          <w:rFonts w:ascii="Arial" w:hAnsi="Arial" w:cs="Arial"/>
          <w:sz w:val="20"/>
          <w:szCs w:val="20"/>
        </w:rPr>
        <w:t>Шмырёв</w:t>
      </w:r>
      <w:proofErr w:type="spellEnd"/>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rPr>
          <w:rFonts w:ascii="Arial" w:hAnsi="Arial" w:cs="Arial"/>
          <w:sz w:val="20"/>
          <w:szCs w:val="20"/>
        </w:rPr>
      </w:pPr>
      <w:r w:rsidRPr="0008098F">
        <w:rPr>
          <w:rFonts w:ascii="Arial" w:hAnsi="Arial" w:cs="Arial"/>
          <w:sz w:val="20"/>
          <w:szCs w:val="20"/>
        </w:rPr>
        <w:t>4</w:t>
      </w:r>
      <w:r w:rsidR="00BE46AD" w:rsidRPr="0008098F">
        <w:rPr>
          <w:rFonts w:ascii="Arial" w:hAnsi="Arial" w:cs="Arial"/>
          <w:sz w:val="20"/>
          <w:szCs w:val="20"/>
        </w:rPr>
        <w:t xml:space="preserve">. Начальник отдела инвестиций                                                                                                 </w:t>
      </w:r>
      <w:r w:rsidR="0008098F">
        <w:rPr>
          <w:rFonts w:ascii="Arial" w:hAnsi="Arial" w:cs="Arial"/>
          <w:sz w:val="20"/>
          <w:szCs w:val="20"/>
        </w:rPr>
        <w:t xml:space="preserve">      </w:t>
      </w:r>
      <w:r w:rsidR="00BE46AD" w:rsidRPr="0008098F">
        <w:rPr>
          <w:rFonts w:ascii="Arial" w:hAnsi="Arial" w:cs="Arial"/>
          <w:sz w:val="20"/>
          <w:szCs w:val="20"/>
        </w:rPr>
        <w:t xml:space="preserve">   М.Н. </w:t>
      </w:r>
      <w:proofErr w:type="spellStart"/>
      <w:r w:rsidR="00BE46AD" w:rsidRPr="0008098F">
        <w:rPr>
          <w:rFonts w:ascii="Arial" w:hAnsi="Arial" w:cs="Arial"/>
          <w:sz w:val="20"/>
          <w:szCs w:val="20"/>
        </w:rPr>
        <w:t>Лагуткин</w:t>
      </w:r>
      <w:proofErr w:type="spellEnd"/>
      <w:r w:rsidR="00BE46AD" w:rsidRPr="0008098F">
        <w:rPr>
          <w:rFonts w:ascii="Arial" w:hAnsi="Arial" w:cs="Arial"/>
          <w:sz w:val="20"/>
          <w:szCs w:val="20"/>
        </w:rPr>
        <w:t xml:space="preserve">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Default="00D218FA" w:rsidP="0008098F">
      <w:pPr>
        <w:rPr>
          <w:rFonts w:ascii="Arial" w:hAnsi="Arial" w:cs="Arial"/>
          <w:sz w:val="20"/>
          <w:szCs w:val="20"/>
        </w:rPr>
      </w:pPr>
      <w:r w:rsidRPr="0008098F">
        <w:rPr>
          <w:rFonts w:ascii="Arial" w:hAnsi="Arial" w:cs="Arial"/>
          <w:sz w:val="20"/>
          <w:szCs w:val="20"/>
        </w:rPr>
        <w:t>5</w:t>
      </w:r>
      <w:r w:rsidR="00BE46AD" w:rsidRPr="0008098F">
        <w:rPr>
          <w:rFonts w:ascii="Arial" w:hAnsi="Arial" w:cs="Arial"/>
          <w:sz w:val="20"/>
          <w:szCs w:val="20"/>
        </w:rPr>
        <w:t xml:space="preserve">. Начальник юридического отдела                                                                                              </w:t>
      </w:r>
      <w:r w:rsidR="0008098F">
        <w:rPr>
          <w:rFonts w:ascii="Arial" w:hAnsi="Arial" w:cs="Arial"/>
          <w:sz w:val="20"/>
          <w:szCs w:val="20"/>
        </w:rPr>
        <w:t xml:space="preserve">      </w:t>
      </w:r>
      <w:r w:rsidR="00BE46AD" w:rsidRPr="0008098F">
        <w:rPr>
          <w:rFonts w:ascii="Arial" w:hAnsi="Arial" w:cs="Arial"/>
          <w:sz w:val="20"/>
          <w:szCs w:val="20"/>
        </w:rPr>
        <w:t xml:space="preserve">  С.Е. Елисеева</w:t>
      </w:r>
    </w:p>
    <w:p w:rsidR="0008098F" w:rsidRPr="0008098F" w:rsidRDefault="0008098F" w:rsidP="0008098F">
      <w:pPr>
        <w:rPr>
          <w:rFonts w:ascii="Arial" w:hAnsi="Arial" w:cs="Arial"/>
          <w:sz w:val="20"/>
          <w:szCs w:val="20"/>
        </w:rPr>
      </w:pPr>
    </w:p>
    <w:p w:rsidR="003768C9" w:rsidRPr="0008098F" w:rsidRDefault="003768C9" w:rsidP="0008098F">
      <w:pPr>
        <w:rPr>
          <w:rFonts w:ascii="Arial" w:hAnsi="Arial" w:cs="Arial"/>
          <w:sz w:val="20"/>
          <w:szCs w:val="20"/>
        </w:rPr>
      </w:pPr>
    </w:p>
    <w:p w:rsidR="0008098F" w:rsidRPr="0008098F" w:rsidRDefault="00D218FA" w:rsidP="0008098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6</w:t>
      </w:r>
      <w:r w:rsidR="00BE46AD" w:rsidRPr="0008098F">
        <w:rPr>
          <w:rFonts w:ascii="Arial" w:hAnsi="Arial" w:cs="Arial"/>
          <w:b w:val="0"/>
          <w:i w:val="0"/>
          <w:color w:val="auto"/>
          <w:sz w:val="20"/>
          <w:szCs w:val="20"/>
        </w:rPr>
        <w:t xml:space="preserve">. Начальник отдела логистики и конкурсных закупок                                                                 </w:t>
      </w:r>
      <w:r w:rsidR="0008098F">
        <w:rPr>
          <w:rFonts w:ascii="Arial" w:hAnsi="Arial" w:cs="Arial"/>
          <w:b w:val="0"/>
          <w:i w:val="0"/>
          <w:color w:val="auto"/>
          <w:sz w:val="20"/>
          <w:szCs w:val="20"/>
        </w:rPr>
        <w:t xml:space="preserve">        </w:t>
      </w:r>
      <w:r w:rsidR="00BE46AD" w:rsidRPr="0008098F">
        <w:rPr>
          <w:rFonts w:ascii="Arial" w:hAnsi="Arial" w:cs="Arial"/>
          <w:b w:val="0"/>
          <w:i w:val="0"/>
          <w:color w:val="auto"/>
          <w:sz w:val="20"/>
          <w:szCs w:val="20"/>
        </w:rPr>
        <w:t xml:space="preserve"> А.И. Назаров</w:t>
      </w:r>
    </w:p>
    <w:p w:rsidR="00D218FA" w:rsidRPr="0008098F" w:rsidRDefault="00D218FA" w:rsidP="0008098F">
      <w:pPr>
        <w:rPr>
          <w:rFonts w:ascii="Arial" w:hAnsi="Arial" w:cs="Arial"/>
          <w:sz w:val="20"/>
          <w:szCs w:val="20"/>
        </w:rPr>
      </w:pPr>
    </w:p>
    <w:p w:rsidR="00D218FA" w:rsidRPr="0008098F" w:rsidRDefault="00D218FA" w:rsidP="0008098F">
      <w:pPr>
        <w:rPr>
          <w:rFonts w:ascii="Arial" w:hAnsi="Arial" w:cs="Arial"/>
          <w:sz w:val="20"/>
          <w:szCs w:val="20"/>
        </w:rPr>
      </w:pPr>
    </w:p>
    <w:p w:rsidR="00D218FA" w:rsidRPr="0008098F" w:rsidRDefault="00D218FA" w:rsidP="0008098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sidR="0008098F">
        <w:rPr>
          <w:rFonts w:ascii="Arial" w:hAnsi="Arial" w:cs="Arial"/>
          <w:sz w:val="20"/>
          <w:szCs w:val="20"/>
        </w:rPr>
        <w:t xml:space="preserve">      </w:t>
      </w:r>
      <w:r w:rsidRPr="0008098F">
        <w:rPr>
          <w:rFonts w:ascii="Arial" w:hAnsi="Arial" w:cs="Arial"/>
          <w:sz w:val="20"/>
          <w:szCs w:val="20"/>
        </w:rPr>
        <w:t xml:space="preserve">  С.А. Лукьянов</w:t>
      </w: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15" w:name="_Ref303624463"/>
      <w:bookmarkStart w:id="116" w:name="_Ref303711235"/>
      <w:bookmarkStart w:id="117" w:name="_Ref306031829"/>
      <w:bookmarkStart w:id="118" w:name="_Ref306032801"/>
      <w:bookmarkStart w:id="119" w:name="_Ref306124417"/>
      <w:bookmarkStart w:id="120"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15"/>
      <w:bookmarkEnd w:id="116"/>
      <w:r w:rsidRPr="0008098F">
        <w:rPr>
          <w:rFonts w:ascii="Arial" w:hAnsi="Arial" w:cs="Arial"/>
          <w:sz w:val="20"/>
          <w:szCs w:val="20"/>
        </w:rPr>
        <w:t>Заявку</w:t>
      </w:r>
      <w:bookmarkEnd w:id="117"/>
      <w:bookmarkEnd w:id="118"/>
      <w:bookmarkEnd w:id="119"/>
      <w:bookmarkEnd w:id="120"/>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A87D69">
        <w:rPr>
          <w:rFonts w:ascii="Arial" w:hAnsi="Arial" w:cs="Arial"/>
          <w:b/>
          <w:sz w:val="20"/>
          <w:szCs w:val="20"/>
        </w:rPr>
        <w:t>59</w:t>
      </w:r>
      <w:r w:rsidRPr="0008098F">
        <w:rPr>
          <w:rFonts w:ascii="Arial" w:hAnsi="Arial" w:cs="Arial"/>
          <w:b/>
          <w:sz w:val="20"/>
          <w:szCs w:val="20"/>
        </w:rPr>
        <w:t xml:space="preserve"> от  </w:t>
      </w:r>
      <w:r w:rsidR="00307FD4">
        <w:rPr>
          <w:rFonts w:ascii="Arial" w:hAnsi="Arial" w:cs="Arial"/>
          <w:b/>
          <w:sz w:val="20"/>
          <w:szCs w:val="20"/>
        </w:rPr>
        <w:t>01</w:t>
      </w:r>
      <w:r w:rsidRPr="0008098F">
        <w:rPr>
          <w:rFonts w:ascii="Arial" w:hAnsi="Arial" w:cs="Arial"/>
          <w:b/>
          <w:sz w:val="20"/>
          <w:szCs w:val="20"/>
        </w:rPr>
        <w:t>.</w:t>
      </w:r>
      <w:r w:rsidR="00307FD4">
        <w:rPr>
          <w:rFonts w:ascii="Arial" w:hAnsi="Arial" w:cs="Arial"/>
          <w:b/>
          <w:sz w:val="20"/>
          <w:szCs w:val="20"/>
        </w:rPr>
        <w:t>09</w:t>
      </w:r>
      <w:r w:rsidR="00F104CA">
        <w:rPr>
          <w:rFonts w:ascii="Arial" w:hAnsi="Arial" w:cs="Arial"/>
          <w:b/>
          <w:sz w:val="20"/>
          <w:szCs w:val="20"/>
        </w:rPr>
        <w:t>.20</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 xml:space="preserve">№ </w:t>
            </w:r>
            <w:proofErr w:type="spellStart"/>
            <w:proofErr w:type="gramStart"/>
            <w:r w:rsidRPr="0008098F">
              <w:rPr>
                <w:rFonts w:ascii="Arial" w:hAnsi="Arial" w:cs="Arial"/>
                <w:b/>
                <w:bCs/>
                <w:sz w:val="20"/>
                <w:szCs w:val="20"/>
              </w:rPr>
              <w:t>п</w:t>
            </w:r>
            <w:proofErr w:type="spellEnd"/>
            <w:proofErr w:type="gramEnd"/>
            <w:r w:rsidRPr="0008098F">
              <w:rPr>
                <w:rFonts w:ascii="Arial" w:hAnsi="Arial" w:cs="Arial"/>
                <w:b/>
                <w:bCs/>
                <w:sz w:val="20"/>
                <w:szCs w:val="20"/>
              </w:rPr>
              <w:t>/</w:t>
            </w:r>
            <w:proofErr w:type="spellStart"/>
            <w:r w:rsidRPr="0008098F">
              <w:rPr>
                <w:rFonts w:ascii="Arial" w:hAnsi="Arial" w:cs="Arial"/>
                <w:b/>
                <w:bCs/>
                <w:sz w:val="20"/>
                <w:szCs w:val="20"/>
              </w:rPr>
              <w:t>п</w:t>
            </w:r>
            <w:proofErr w:type="spellEnd"/>
          </w:p>
        </w:tc>
        <w:tc>
          <w:tcPr>
            <w:tcW w:w="748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08098F">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390CA8">
        <w:trPr>
          <w:trHeight w:val="690"/>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4</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5.</w:t>
            </w:r>
          </w:p>
        </w:tc>
        <w:tc>
          <w:tcPr>
            <w:tcW w:w="7480" w:type="dxa"/>
            <w:vMerge w:val="restart"/>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08098F">
            <w:pPr>
              <w:rPr>
                <w:rFonts w:ascii="Arial" w:hAnsi="Arial" w:cs="Arial"/>
                <w:sz w:val="20"/>
                <w:szCs w:val="20"/>
              </w:rPr>
            </w:pPr>
          </w:p>
        </w:tc>
      </w:tr>
    </w:tbl>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Pr="0008098F" w:rsidRDefault="00B06342"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08098F">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08098F">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78"/>
      <w:bookmarkStart w:id="122" w:name="_Toc57314676"/>
      <w:bookmarkStart w:id="123" w:name="_Toc69728990"/>
      <w:bookmarkStart w:id="124" w:name="_Toc200423383"/>
      <w:bookmarkStart w:id="125"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21"/>
      <w:bookmarkEnd w:id="122"/>
      <w:bookmarkEnd w:id="123"/>
      <w:bookmarkEnd w:id="124"/>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F104CA" w:rsidP="0008098F">
            <w:pPr>
              <w:pStyle w:val="af"/>
              <w:spacing w:before="0" w:after="0"/>
              <w:ind w:left="0" w:right="0"/>
              <w:rPr>
                <w:rFonts w:ascii="Arial" w:hAnsi="Arial" w:cs="Arial"/>
                <w:sz w:val="20"/>
                <w:szCs w:val="20"/>
              </w:rPr>
            </w:pPr>
            <w:r>
              <w:rPr>
                <w:rFonts w:ascii="Arial" w:hAnsi="Arial" w:cs="Arial"/>
                <w:b/>
                <w:sz w:val="20"/>
                <w:szCs w:val="20"/>
              </w:rPr>
              <w:t>ИТОГО за целый 2018</w:t>
            </w:r>
            <w:r w:rsidR="00554960"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A975B5">
        <w:trPr>
          <w:cantSplit/>
        </w:trPr>
        <w:tc>
          <w:tcPr>
            <w:tcW w:w="7560" w:type="dxa"/>
            <w:gridSpan w:val="4"/>
          </w:tcPr>
          <w:p w:rsidR="00DD2FF1" w:rsidRPr="0008098F" w:rsidRDefault="00DD2FF1" w:rsidP="0008098F">
            <w:pPr>
              <w:pStyle w:val="af"/>
              <w:spacing w:before="0" w:after="0"/>
              <w:ind w:left="0" w:right="0"/>
              <w:rPr>
                <w:rFonts w:ascii="Arial" w:hAnsi="Arial" w:cs="Arial"/>
                <w:sz w:val="20"/>
                <w:szCs w:val="20"/>
              </w:rPr>
            </w:pPr>
            <w:r>
              <w:rPr>
                <w:rFonts w:ascii="Arial" w:hAnsi="Arial" w:cs="Arial"/>
                <w:b/>
                <w:sz w:val="20"/>
                <w:szCs w:val="20"/>
              </w:rPr>
              <w:t xml:space="preserve">ИТОГО за целый </w:t>
            </w:r>
            <w:r w:rsidR="00F104CA">
              <w:rPr>
                <w:rFonts w:ascii="Arial" w:hAnsi="Arial" w:cs="Arial"/>
                <w:b/>
                <w:sz w:val="20"/>
                <w:szCs w:val="20"/>
              </w:rPr>
              <w:t>2019</w:t>
            </w:r>
            <w:r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DD2FF1">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307FD4">
              <w:rPr>
                <w:rFonts w:ascii="Arial" w:hAnsi="Arial" w:cs="Arial"/>
                <w:b/>
                <w:sz w:val="20"/>
                <w:szCs w:val="20"/>
              </w:rPr>
              <w:t>6</w:t>
            </w:r>
            <w:r w:rsidR="000B0BDE">
              <w:rPr>
                <w:rFonts w:ascii="Arial" w:hAnsi="Arial" w:cs="Arial"/>
                <w:b/>
                <w:sz w:val="20"/>
                <w:szCs w:val="20"/>
              </w:rPr>
              <w:t xml:space="preserve"> месяцев</w:t>
            </w:r>
            <w:r w:rsidR="00F104CA">
              <w:rPr>
                <w:rFonts w:ascii="Arial" w:hAnsi="Arial" w:cs="Arial"/>
                <w:b/>
                <w:sz w:val="20"/>
                <w:szCs w:val="20"/>
              </w:rPr>
              <w:t xml:space="preserve">  2020</w:t>
            </w:r>
            <w:r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08098F">
            <w:pPr>
              <w:pStyle w:val="af"/>
              <w:spacing w:before="0" w:after="0"/>
              <w:ind w:left="0" w:right="0"/>
              <w:jc w:val="center"/>
              <w:rPr>
                <w:rFonts w:ascii="Arial" w:hAnsi="Arial" w:cs="Arial"/>
                <w:b/>
                <w:sz w:val="20"/>
                <w:szCs w:val="20"/>
              </w:rPr>
            </w:pPr>
          </w:p>
        </w:tc>
        <w:tc>
          <w:tcPr>
            <w:tcW w:w="1260" w:type="dxa"/>
          </w:tcPr>
          <w:p w:rsidR="002A0EDC" w:rsidRPr="0008098F" w:rsidRDefault="002A0EDC" w:rsidP="0008098F">
            <w:pPr>
              <w:pStyle w:val="af"/>
              <w:spacing w:before="0" w:after="0"/>
              <w:ind w:left="0" w:right="0"/>
              <w:rPr>
                <w:rFonts w:ascii="Arial" w:hAnsi="Arial" w:cs="Arial"/>
                <w:b/>
                <w:sz w:val="20"/>
                <w:szCs w:val="20"/>
              </w:rPr>
            </w:pPr>
          </w:p>
        </w:tc>
        <w:tc>
          <w:tcPr>
            <w:tcW w:w="1440" w:type="dxa"/>
          </w:tcPr>
          <w:p w:rsidR="002A0EDC" w:rsidRPr="0008098F" w:rsidRDefault="002A0EDC" w:rsidP="0008098F">
            <w:pPr>
              <w:pStyle w:val="af"/>
              <w:spacing w:before="0" w:after="0"/>
              <w:ind w:left="0" w:right="0"/>
              <w:jc w:val="center"/>
              <w:rPr>
                <w:rFonts w:ascii="Arial" w:hAnsi="Arial" w:cs="Arial"/>
                <w:b/>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545772" w:rsidP="0008098F">
      <w:pPr>
        <w:tabs>
          <w:tab w:val="num" w:pos="0"/>
        </w:tabs>
        <w:rPr>
          <w:rFonts w:ascii="Arial" w:hAnsi="Arial" w:cs="Arial"/>
          <w:sz w:val="20"/>
          <w:szCs w:val="20"/>
        </w:rPr>
      </w:pPr>
      <w:r w:rsidRPr="00545772">
        <w:rPr>
          <w:rFonts w:ascii="Arial" w:hAnsi="Arial" w:cs="Arial"/>
          <w:b/>
          <w:noProof/>
          <w:spacing w:val="36"/>
          <w:sz w:val="20"/>
          <w:szCs w:val="20"/>
        </w:rPr>
        <w:pict>
          <v:rect id="_x0000_s1035" style="position:absolute;margin-left:-2.8pt;margin-top:130.3pt;width:510.2pt;height:141.35pt;z-index:251667456">
            <v:textbox>
              <w:txbxContent>
                <w:p w:rsidR="00A87D69" w:rsidRPr="002A0EDC" w:rsidRDefault="00A87D69" w:rsidP="002A0EDC">
                  <w:pPr>
                    <w:pStyle w:val="22"/>
                    <w:pageBreakBefore/>
                    <w:tabs>
                      <w:tab w:val="num" w:pos="0"/>
                    </w:tabs>
                    <w:spacing w:before="0" w:after="0"/>
                    <w:ind w:left="0" w:firstLine="0"/>
                    <w:rPr>
                      <w:rFonts w:ascii="Arial" w:hAnsi="Arial" w:cs="Arial"/>
                      <w:sz w:val="16"/>
                      <w:szCs w:val="16"/>
                    </w:rPr>
                  </w:pPr>
                  <w:bookmarkStart w:id="126" w:name="_Toc200423385"/>
                  <w:r w:rsidRPr="002A0EDC">
                    <w:rPr>
                      <w:rFonts w:ascii="Arial" w:hAnsi="Arial" w:cs="Arial"/>
                      <w:sz w:val="16"/>
                      <w:szCs w:val="16"/>
                    </w:rPr>
                    <w:t>Инструкции по заполнению</w:t>
                  </w:r>
                  <w:bookmarkEnd w:id="126"/>
                </w:p>
                <w:p w:rsidR="00A87D69" w:rsidRPr="002A0EDC" w:rsidRDefault="00A87D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87D69" w:rsidRPr="002A0EDC" w:rsidRDefault="00A87D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87D69" w:rsidRPr="002A0EDC" w:rsidRDefault="00A87D69"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w:t>
                  </w:r>
                  <w:r>
                    <w:rPr>
                      <w:rFonts w:ascii="Arial" w:hAnsi="Arial" w:cs="Arial"/>
                      <w:sz w:val="16"/>
                      <w:szCs w:val="16"/>
                    </w:rPr>
                    <w:t>кому заданию данного запроса предложений</w:t>
                  </w:r>
                  <w:r w:rsidRPr="002A0EDC">
                    <w:rPr>
                      <w:rFonts w:ascii="Arial" w:hAnsi="Arial" w:cs="Arial"/>
                      <w:sz w:val="16"/>
                      <w:szCs w:val="16"/>
                    </w:rPr>
                    <w:t>.</w:t>
                  </w:r>
                </w:p>
                <w:p w:rsidR="00A87D69" w:rsidRPr="002A0EDC" w:rsidRDefault="00A87D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2 года и 6 месяцев 2020г.</w:t>
                  </w:r>
                </w:p>
                <w:p w:rsidR="00A87D69" w:rsidRPr="002A0EDC" w:rsidRDefault="00A87D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A87D69" w:rsidRDefault="00A87D69"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89"/>
      <w:bookmarkStart w:id="128" w:name="_Toc57314677"/>
      <w:bookmarkStart w:id="129" w:name="_Toc69728991"/>
      <w:bookmarkStart w:id="130" w:name="_Toc200423386"/>
      <w:r w:rsidRPr="0008098F">
        <w:rPr>
          <w:rFonts w:ascii="Arial" w:hAnsi="Arial" w:cs="Arial"/>
          <w:color w:val="auto"/>
          <w:sz w:val="20"/>
          <w:szCs w:val="20"/>
        </w:rPr>
        <w:lastRenderedPageBreak/>
        <w:t>Справка о материально-технических ресурсах (форма №5)</w:t>
      </w:r>
      <w:bookmarkEnd w:id="127"/>
      <w:bookmarkEnd w:id="128"/>
      <w:bookmarkEnd w:id="129"/>
      <w:bookmarkEnd w:id="130"/>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545772"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A87D69" w:rsidRPr="002A0EDC" w:rsidRDefault="00A87D69"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A87D69" w:rsidRPr="002A0EDC" w:rsidRDefault="00A87D69"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87D69" w:rsidRPr="002A0EDC" w:rsidRDefault="00A87D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87D69" w:rsidRPr="002A0EDC" w:rsidRDefault="00A87D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A87D69" w:rsidRDefault="00A87D69"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31" w:name="_Ref55336398"/>
      <w:bookmarkStart w:id="132" w:name="_Toc57314678"/>
      <w:bookmarkStart w:id="133" w:name="_Toc69728992"/>
      <w:bookmarkStart w:id="134" w:name="_Toc200423389"/>
      <w:r w:rsidRPr="0008098F">
        <w:rPr>
          <w:rFonts w:ascii="Arial" w:hAnsi="Arial" w:cs="Arial"/>
          <w:color w:val="auto"/>
          <w:sz w:val="20"/>
          <w:szCs w:val="20"/>
        </w:rPr>
        <w:lastRenderedPageBreak/>
        <w:t>Справка о кадровых ресурсах (форма №6)</w:t>
      </w:r>
      <w:bookmarkEnd w:id="131"/>
      <w:bookmarkEnd w:id="132"/>
      <w:bookmarkEnd w:id="133"/>
      <w:bookmarkEnd w:id="134"/>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545772" w:rsidP="0008098F">
      <w:pPr>
        <w:rPr>
          <w:rFonts w:ascii="Arial" w:hAnsi="Arial" w:cs="Arial"/>
          <w:sz w:val="20"/>
          <w:szCs w:val="20"/>
        </w:rPr>
      </w:pPr>
      <w:r w:rsidRPr="00545772">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A87D69" w:rsidRPr="002A0EDC" w:rsidRDefault="00A87D69"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A87D69" w:rsidRPr="002A0EDC" w:rsidRDefault="00A87D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87D69" w:rsidRPr="002A0EDC" w:rsidRDefault="00A87D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87D69" w:rsidRPr="002A0EDC" w:rsidRDefault="00A87D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A87D69" w:rsidRPr="002A0EDC" w:rsidRDefault="00A87D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A87D69" w:rsidRPr="002A0EDC" w:rsidRDefault="00A87D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A87D69" w:rsidRPr="00301BEC" w:rsidRDefault="00A87D69" w:rsidP="002A0EDC">
                  <w:pPr>
                    <w:rPr>
                      <w:rFonts w:ascii="Arial" w:hAnsi="Arial" w:cs="Arial"/>
                      <w:sz w:val="20"/>
                      <w:szCs w:val="20"/>
                    </w:rPr>
                  </w:pPr>
                </w:p>
                <w:p w:rsidR="00A87D69" w:rsidRDefault="00A87D69"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35" w:name="_Ref372726841"/>
      <w:bookmarkEnd w:id="125"/>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35"/>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6"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6"/>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7" w:name="sub_10103"/>
      <w:r w:rsidRPr="0008098F">
        <w:rPr>
          <w:rFonts w:ascii="Arial" w:eastAsia="Calibri" w:hAnsi="Arial" w:cs="Arial"/>
          <w:bCs/>
          <w:sz w:val="20"/>
          <w:szCs w:val="20"/>
          <w:lang w:eastAsia="en-US"/>
        </w:rPr>
        <w:t>2. ИНН/КПП: _________________________________________________________________.</w:t>
      </w:r>
    </w:p>
    <w:bookmarkEnd w:id="137"/>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8" w:name="sub_10104"/>
      <w:r w:rsidRPr="0008098F">
        <w:rPr>
          <w:rFonts w:ascii="Arial" w:eastAsia="Calibri" w:hAnsi="Arial" w:cs="Arial"/>
          <w:bCs/>
          <w:sz w:val="20"/>
          <w:szCs w:val="20"/>
          <w:lang w:eastAsia="en-US"/>
        </w:rPr>
        <w:t>3. ОГРН: _____________________________________________________________________.</w:t>
      </w:r>
    </w:p>
    <w:bookmarkEnd w:id="138"/>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9" w:name="sub_10107"/>
            <w:r w:rsidRPr="0008098F">
              <w:rPr>
                <w:rFonts w:ascii="Arial" w:eastAsia="Calibri" w:hAnsi="Arial" w:cs="Arial"/>
                <w:bCs/>
                <w:sz w:val="20"/>
                <w:szCs w:val="20"/>
                <w:lang w:eastAsia="en-US"/>
              </w:rPr>
              <w:t>N</w:t>
            </w:r>
            <w:bookmarkEnd w:id="139"/>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0" w:name="sub_10108"/>
            <w:r w:rsidRPr="0008098F">
              <w:rPr>
                <w:rFonts w:ascii="Arial" w:eastAsia="Calibri" w:hAnsi="Arial" w:cs="Arial"/>
                <w:bCs/>
                <w:sz w:val="20"/>
                <w:szCs w:val="20"/>
                <w:lang w:eastAsia="en-US"/>
              </w:rPr>
              <w:t>1.</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1" w:name="sub_10109"/>
            <w:r w:rsidRPr="0008098F">
              <w:rPr>
                <w:rFonts w:ascii="Arial" w:eastAsia="Calibri" w:hAnsi="Arial" w:cs="Arial"/>
                <w:bCs/>
                <w:sz w:val="20"/>
                <w:szCs w:val="20"/>
                <w:lang w:eastAsia="en-US"/>
              </w:rPr>
              <w:t>2.</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2" w:name="sub_10110"/>
            <w:r w:rsidRPr="0008098F">
              <w:rPr>
                <w:rFonts w:ascii="Arial" w:eastAsia="Calibri" w:hAnsi="Arial" w:cs="Arial"/>
                <w:bCs/>
                <w:sz w:val="20"/>
                <w:szCs w:val="20"/>
                <w:lang w:eastAsia="en-US"/>
              </w:rPr>
              <w:t>3.</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3" w:name="sub_10111"/>
            <w:r w:rsidRPr="0008098F">
              <w:rPr>
                <w:rFonts w:ascii="Arial" w:eastAsia="Calibri" w:hAnsi="Arial" w:cs="Arial"/>
                <w:bCs/>
                <w:sz w:val="20"/>
                <w:szCs w:val="20"/>
                <w:lang w:eastAsia="en-US"/>
              </w:rPr>
              <w:t>4.</w:t>
            </w:r>
            <w:bookmarkEnd w:id="143"/>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4" w:name="sub_10113"/>
            <w:r w:rsidRPr="0008098F">
              <w:rPr>
                <w:rFonts w:ascii="Arial" w:eastAsia="Calibri" w:hAnsi="Arial" w:cs="Arial"/>
                <w:bCs/>
                <w:sz w:val="20"/>
                <w:szCs w:val="20"/>
                <w:lang w:eastAsia="en-US"/>
              </w:rPr>
              <w:lastRenderedPageBreak/>
              <w:t xml:space="preserve">   6.</w:t>
            </w:r>
            <w:bookmarkEnd w:id="144"/>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5" w:name="sub_10122"/>
      <w:r w:rsidRPr="0008098F">
        <w:rPr>
          <w:rFonts w:ascii="Arial" w:eastAsia="Calibri" w:hAnsi="Arial" w:cs="Arial"/>
          <w:bCs/>
          <w:sz w:val="20"/>
          <w:szCs w:val="20"/>
          <w:lang w:eastAsia="en-US"/>
        </w:rPr>
        <w:t>(</w:t>
      </w:r>
      <w:bookmarkEnd w:id="145"/>
      <w:r w:rsidRPr="0008098F">
        <w:rPr>
          <w:rFonts w:ascii="Arial" w:eastAsia="Calibri" w:hAnsi="Arial" w:cs="Arial"/>
          <w:bCs/>
          <w:sz w:val="20"/>
          <w:szCs w:val="20"/>
          <w:lang w:eastAsia="en-US"/>
        </w:rPr>
        <w:t>подпись) М.П.</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6" w:name="sub_10123"/>
      <w:r w:rsidRPr="0008098F">
        <w:rPr>
          <w:rFonts w:ascii="Arial" w:eastAsia="Calibri" w:hAnsi="Arial" w:cs="Arial"/>
          <w:bCs/>
          <w:sz w:val="20"/>
          <w:szCs w:val="20"/>
          <w:lang w:eastAsia="en-US"/>
        </w:rPr>
        <w:t>______________________________________________________________________</w:t>
      </w:r>
    </w:p>
    <w:bookmarkEnd w:id="146"/>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(фамилия, имя, отчество (при наличии) </w:t>
      </w:r>
      <w:proofErr w:type="gramStart"/>
      <w:r w:rsidRPr="0008098F">
        <w:rPr>
          <w:rFonts w:ascii="Arial" w:eastAsia="Calibri" w:hAnsi="Arial" w:cs="Arial"/>
          <w:bCs/>
          <w:sz w:val="20"/>
          <w:szCs w:val="20"/>
          <w:lang w:eastAsia="en-US"/>
        </w:rPr>
        <w:t>подписавшего</w:t>
      </w:r>
      <w:proofErr w:type="gramEnd"/>
      <w:r w:rsidRPr="0008098F">
        <w:rPr>
          <w:rFonts w:ascii="Arial" w:eastAsia="Calibri" w:hAnsi="Arial" w:cs="Arial"/>
          <w:bCs/>
          <w:sz w:val="20"/>
          <w:szCs w:val="20"/>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7"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8" w:name="sub_10125"/>
      <w:bookmarkEnd w:id="147"/>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8"/>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9" w:name="_Toc90385119"/>
      <w:bookmarkStart w:id="150"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9"/>
    <w:bookmarkEnd w:id="150"/>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545772" w:rsidP="0008098F">
      <w:pPr>
        <w:rPr>
          <w:rFonts w:ascii="Arial" w:hAnsi="Arial" w:cs="Arial"/>
          <w:sz w:val="20"/>
          <w:szCs w:val="20"/>
        </w:rPr>
      </w:pPr>
      <w:r w:rsidRPr="00545772">
        <w:rPr>
          <w:rFonts w:ascii="Arial" w:hAnsi="Arial" w:cs="Arial"/>
          <w:b/>
          <w:bCs/>
          <w:noProof/>
          <w:spacing w:val="36"/>
          <w:sz w:val="20"/>
          <w:szCs w:val="20"/>
        </w:rPr>
        <w:pict>
          <v:rect id="_x0000_s1032" style="position:absolute;margin-left:1.5pt;margin-top:8.3pt;width:513pt;height:3in;z-index:251663360">
            <v:textbox>
              <w:txbxContent>
                <w:p w:rsidR="00A87D69" w:rsidRPr="003F7D6C" w:rsidRDefault="00A87D69" w:rsidP="00441775">
                  <w:pPr>
                    <w:pStyle w:val="22"/>
                    <w:pageBreakBefore/>
                    <w:spacing w:before="0"/>
                    <w:ind w:left="0" w:firstLine="0"/>
                    <w:rPr>
                      <w:rFonts w:ascii="Arial" w:hAnsi="Arial" w:cs="Arial"/>
                      <w:sz w:val="16"/>
                      <w:szCs w:val="16"/>
                    </w:rPr>
                  </w:pPr>
                  <w:bookmarkStart w:id="151" w:name="_Toc90385120"/>
                  <w:bookmarkStart w:id="152" w:name="_Toc98254026"/>
                  <w:r w:rsidRPr="003F7D6C">
                    <w:rPr>
                      <w:rFonts w:ascii="Arial" w:hAnsi="Arial" w:cs="Arial"/>
                      <w:sz w:val="16"/>
                      <w:szCs w:val="16"/>
                    </w:rPr>
                    <w:t>Инструкции по заполнению</w:t>
                  </w:r>
                  <w:bookmarkEnd w:id="151"/>
                  <w:bookmarkEnd w:id="152"/>
                </w:p>
                <w:p w:rsidR="00A87D69" w:rsidRPr="003F7D6C" w:rsidRDefault="00A87D6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A87D69" w:rsidRPr="003F7D6C" w:rsidRDefault="00A87D6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A87D69" w:rsidRPr="003F7D6C" w:rsidRDefault="00A87D6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A87D69" w:rsidRPr="003F7D6C" w:rsidRDefault="00A87D6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A87D69" w:rsidRPr="003F7D6C" w:rsidRDefault="00A87D6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A87D69" w:rsidRPr="003F7D6C" w:rsidRDefault="00A87D69"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A87D69" w:rsidRPr="003F7D6C" w:rsidRDefault="00A87D6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A87D69" w:rsidRPr="003F7D6C" w:rsidRDefault="00A87D6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87D69" w:rsidRDefault="00A87D69"/>
                <w:p w:rsidR="00A87D69" w:rsidRDefault="00A87D69"/>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9C61FA" w:rsidRPr="003A23C5" w:rsidRDefault="009C61FA" w:rsidP="0008098F">
      <w:pPr>
        <w:pStyle w:val="aff1"/>
        <w:jc w:val="right"/>
        <w:rPr>
          <w:rFonts w:ascii="Arial" w:hAnsi="Arial" w:cs="Arial"/>
          <w:b/>
          <w:sz w:val="20"/>
        </w:rPr>
      </w:pPr>
      <w:r w:rsidRPr="003A23C5">
        <w:rPr>
          <w:rFonts w:ascii="Arial" w:hAnsi="Arial" w:cs="Arial"/>
          <w:b/>
          <w:sz w:val="20"/>
        </w:rPr>
        <w:t>Приложение №1</w:t>
      </w:r>
    </w:p>
    <w:p w:rsidR="003A23C5" w:rsidRPr="003A23C5" w:rsidRDefault="003A23C5" w:rsidP="003A23C5">
      <w:pPr>
        <w:shd w:val="clear" w:color="auto" w:fill="FFFFFF"/>
        <w:tabs>
          <w:tab w:val="left" w:leader="underscore" w:pos="6000"/>
        </w:tabs>
        <w:jc w:val="center"/>
        <w:rPr>
          <w:rFonts w:ascii="Arial" w:hAnsi="Arial" w:cs="Arial"/>
          <w:b/>
          <w:bCs/>
          <w:sz w:val="20"/>
          <w:szCs w:val="20"/>
        </w:rPr>
      </w:pPr>
      <w:r w:rsidRPr="003A23C5">
        <w:rPr>
          <w:rFonts w:ascii="Arial" w:hAnsi="Arial" w:cs="Arial"/>
          <w:b/>
          <w:bCs/>
          <w:sz w:val="20"/>
          <w:szCs w:val="20"/>
        </w:rPr>
        <w:t xml:space="preserve">ДОГОВОР ПОДРЯДА № </w:t>
      </w:r>
    </w:p>
    <w:p w:rsidR="003A23C5" w:rsidRPr="003A23C5" w:rsidRDefault="003A23C5" w:rsidP="003A23C5">
      <w:pPr>
        <w:shd w:val="clear" w:color="auto" w:fill="FFFFFF"/>
        <w:tabs>
          <w:tab w:val="left" w:leader="underscore" w:pos="6000"/>
        </w:tabs>
        <w:jc w:val="center"/>
        <w:rPr>
          <w:rFonts w:ascii="Arial" w:hAnsi="Arial" w:cs="Arial"/>
          <w:b/>
          <w:bCs/>
          <w:sz w:val="20"/>
          <w:szCs w:val="20"/>
        </w:rPr>
      </w:pPr>
    </w:p>
    <w:p w:rsidR="003A23C5" w:rsidRPr="003A23C5" w:rsidRDefault="003A23C5" w:rsidP="003A23C5">
      <w:pPr>
        <w:shd w:val="clear" w:color="auto" w:fill="FFFFFF"/>
        <w:tabs>
          <w:tab w:val="left" w:leader="underscore" w:pos="6000"/>
        </w:tabs>
        <w:jc w:val="center"/>
        <w:rPr>
          <w:rFonts w:ascii="Arial" w:hAnsi="Arial" w:cs="Arial"/>
          <w:b/>
          <w:bCs/>
          <w:sz w:val="20"/>
          <w:szCs w:val="20"/>
        </w:rPr>
      </w:pPr>
    </w:p>
    <w:p w:rsidR="003A23C5" w:rsidRPr="003A23C5" w:rsidRDefault="003A23C5" w:rsidP="003A23C5">
      <w:pPr>
        <w:shd w:val="clear" w:color="auto" w:fill="FFFFFF"/>
        <w:tabs>
          <w:tab w:val="left" w:pos="9077"/>
        </w:tabs>
        <w:spacing w:before="10"/>
        <w:rPr>
          <w:rFonts w:ascii="Arial" w:hAnsi="Arial" w:cs="Arial"/>
          <w:spacing w:val="-4"/>
          <w:sz w:val="20"/>
          <w:szCs w:val="20"/>
        </w:rPr>
      </w:pPr>
      <w:r w:rsidRPr="003A23C5">
        <w:rPr>
          <w:rFonts w:ascii="Arial" w:hAnsi="Arial" w:cs="Arial"/>
          <w:spacing w:val="-4"/>
          <w:sz w:val="20"/>
          <w:szCs w:val="20"/>
        </w:rPr>
        <w:t xml:space="preserve">г. Пенза                                                                                                                         «______»_________________ 2020г. </w:t>
      </w:r>
    </w:p>
    <w:p w:rsidR="003A23C5" w:rsidRPr="003A23C5" w:rsidRDefault="003A23C5" w:rsidP="003A23C5">
      <w:pPr>
        <w:shd w:val="clear" w:color="auto" w:fill="FFFFFF"/>
        <w:tabs>
          <w:tab w:val="left" w:pos="9077"/>
        </w:tabs>
        <w:spacing w:before="10"/>
        <w:rPr>
          <w:rFonts w:ascii="Arial" w:hAnsi="Arial" w:cs="Arial"/>
          <w:spacing w:val="-4"/>
          <w:sz w:val="20"/>
          <w:szCs w:val="20"/>
        </w:rPr>
      </w:pPr>
    </w:p>
    <w:p w:rsidR="003A23C5" w:rsidRPr="003A23C5" w:rsidRDefault="003A23C5" w:rsidP="003A23C5">
      <w:pPr>
        <w:shd w:val="clear" w:color="auto" w:fill="FFFFFF"/>
        <w:spacing w:line="226" w:lineRule="exact"/>
        <w:jc w:val="both"/>
        <w:rPr>
          <w:rFonts w:ascii="Arial" w:hAnsi="Arial" w:cs="Arial"/>
          <w:sz w:val="20"/>
          <w:szCs w:val="20"/>
        </w:rPr>
      </w:pPr>
      <w:proofErr w:type="gramStart"/>
      <w:r w:rsidRPr="003A23C5">
        <w:rPr>
          <w:rFonts w:ascii="Arial" w:hAnsi="Arial" w:cs="Arial"/>
          <w:b/>
          <w:sz w:val="20"/>
          <w:szCs w:val="20"/>
        </w:rPr>
        <w:t>ЗАО</w:t>
      </w:r>
      <w:r w:rsidRPr="003A23C5">
        <w:rPr>
          <w:rFonts w:ascii="Arial" w:hAnsi="Arial" w:cs="Arial"/>
          <w:sz w:val="20"/>
          <w:szCs w:val="20"/>
        </w:rPr>
        <w:t xml:space="preserve"> </w:t>
      </w:r>
      <w:r w:rsidRPr="003A23C5">
        <w:rPr>
          <w:rFonts w:ascii="Arial" w:hAnsi="Arial" w:cs="Arial"/>
          <w:b/>
          <w:sz w:val="20"/>
          <w:szCs w:val="20"/>
        </w:rPr>
        <w:t>«Пензенская горэлектросеть»</w:t>
      </w:r>
      <w:r w:rsidRPr="003A23C5">
        <w:rPr>
          <w:rFonts w:ascii="Arial" w:hAnsi="Arial" w:cs="Arial"/>
          <w:sz w:val="20"/>
          <w:szCs w:val="20"/>
        </w:rPr>
        <w:t xml:space="preserve">, именуемое в дальнейшем </w:t>
      </w:r>
      <w:r w:rsidRPr="003A23C5">
        <w:rPr>
          <w:rFonts w:ascii="Arial" w:hAnsi="Arial" w:cs="Arial"/>
          <w:b/>
          <w:sz w:val="20"/>
          <w:szCs w:val="20"/>
        </w:rPr>
        <w:t>«Заказчик»</w:t>
      </w:r>
      <w:r w:rsidRPr="003A23C5">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A23C5">
        <w:rPr>
          <w:rFonts w:ascii="Arial" w:hAnsi="Arial" w:cs="Arial"/>
          <w:b/>
          <w:sz w:val="20"/>
          <w:szCs w:val="20"/>
        </w:rPr>
        <w:t xml:space="preserve"> </w:t>
      </w:r>
      <w:r w:rsidRPr="003A23C5">
        <w:rPr>
          <w:rFonts w:ascii="Arial" w:hAnsi="Arial" w:cs="Arial"/>
          <w:sz w:val="20"/>
          <w:szCs w:val="20"/>
        </w:rPr>
        <w:t xml:space="preserve">именуемое в дальнейшем </w:t>
      </w:r>
      <w:r w:rsidRPr="003A23C5">
        <w:rPr>
          <w:rFonts w:ascii="Arial" w:hAnsi="Arial" w:cs="Arial"/>
          <w:b/>
          <w:sz w:val="20"/>
          <w:szCs w:val="20"/>
        </w:rPr>
        <w:t>«Подрядчик»</w:t>
      </w:r>
      <w:r w:rsidRPr="003A23C5">
        <w:rPr>
          <w:rFonts w:ascii="Arial" w:hAnsi="Arial" w:cs="Arial"/>
          <w:sz w:val="20"/>
          <w:szCs w:val="20"/>
        </w:rPr>
        <w:t xml:space="preserve">, в лице _________________________________, действующего на основании ________________ и допуска </w:t>
      </w:r>
      <w:proofErr w:type="spellStart"/>
      <w:r w:rsidRPr="003A23C5">
        <w:rPr>
          <w:rFonts w:ascii="Arial" w:hAnsi="Arial" w:cs="Arial"/>
          <w:sz w:val="20"/>
          <w:szCs w:val="20"/>
        </w:rPr>
        <w:t>______________________________с</w:t>
      </w:r>
      <w:proofErr w:type="spellEnd"/>
      <w:r w:rsidRPr="003A23C5">
        <w:rPr>
          <w:rFonts w:ascii="Arial" w:hAnsi="Arial" w:cs="Arial"/>
          <w:sz w:val="20"/>
          <w:szCs w:val="20"/>
        </w:rPr>
        <w:t xml:space="preserve"> другой стороны, по результатам проведённого от</w:t>
      </w:r>
      <w:r w:rsidR="00765F7D">
        <w:rPr>
          <w:rFonts w:ascii="Arial" w:hAnsi="Arial" w:cs="Arial"/>
          <w:sz w:val="20"/>
          <w:szCs w:val="20"/>
        </w:rPr>
        <w:t>крытого запроса предложений  №59</w:t>
      </w:r>
      <w:r w:rsidR="00307FD4">
        <w:rPr>
          <w:rFonts w:ascii="Arial" w:hAnsi="Arial" w:cs="Arial"/>
          <w:sz w:val="20"/>
          <w:szCs w:val="20"/>
        </w:rPr>
        <w:t xml:space="preserve"> ОЗП-ПГЭС от 01.09</w:t>
      </w:r>
      <w:r w:rsidRPr="003A23C5">
        <w:rPr>
          <w:rFonts w:ascii="Arial" w:hAnsi="Arial" w:cs="Arial"/>
          <w:sz w:val="20"/>
          <w:szCs w:val="20"/>
        </w:rPr>
        <w:t>.2020г. Протокол №_____ОЗП-ПГЭС от «_____»_________2020 г., далее совместно именуемые Стороны, заключили настоящий договор о</w:t>
      </w:r>
      <w:proofErr w:type="gramEnd"/>
      <w:r w:rsidRPr="003A23C5">
        <w:rPr>
          <w:rFonts w:ascii="Arial" w:hAnsi="Arial" w:cs="Arial"/>
          <w:sz w:val="20"/>
          <w:szCs w:val="20"/>
        </w:rPr>
        <w:t xml:space="preserve"> </w:t>
      </w:r>
      <w:proofErr w:type="gramStart"/>
      <w:r w:rsidRPr="003A23C5">
        <w:rPr>
          <w:rFonts w:ascii="Arial" w:hAnsi="Arial" w:cs="Arial"/>
          <w:sz w:val="20"/>
          <w:szCs w:val="20"/>
        </w:rPr>
        <w:t>нижеследующем</w:t>
      </w:r>
      <w:proofErr w:type="gramEnd"/>
      <w:r w:rsidRPr="003A23C5">
        <w:rPr>
          <w:rFonts w:ascii="Arial" w:hAnsi="Arial" w:cs="Arial"/>
          <w:sz w:val="20"/>
          <w:szCs w:val="20"/>
        </w:rPr>
        <w:t>:</w:t>
      </w:r>
    </w:p>
    <w:p w:rsidR="003A23C5" w:rsidRPr="003A23C5" w:rsidRDefault="003A23C5" w:rsidP="003A23C5">
      <w:pPr>
        <w:shd w:val="clear" w:color="auto" w:fill="FFFFFF"/>
        <w:spacing w:line="226" w:lineRule="exact"/>
        <w:jc w:val="both"/>
        <w:rPr>
          <w:rFonts w:ascii="Arial" w:hAnsi="Arial" w:cs="Arial"/>
          <w:sz w:val="20"/>
          <w:szCs w:val="20"/>
        </w:rPr>
      </w:pP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A23C5">
        <w:rPr>
          <w:rFonts w:ascii="Arial" w:hAnsi="Arial" w:cs="Arial"/>
          <w:b/>
          <w:bCs/>
          <w:sz w:val="20"/>
          <w:szCs w:val="20"/>
        </w:rPr>
        <w:t>Предмет договора</w:t>
      </w:r>
    </w:p>
    <w:p w:rsidR="003A23C5" w:rsidRPr="003A23C5" w:rsidRDefault="003A23C5" w:rsidP="003A23C5">
      <w:pPr>
        <w:numPr>
          <w:ilvl w:val="1"/>
          <w:numId w:val="52"/>
        </w:numPr>
        <w:snapToGrid w:val="0"/>
        <w:ind w:left="0" w:firstLine="0"/>
        <w:jc w:val="both"/>
        <w:rPr>
          <w:rFonts w:ascii="Arial" w:hAnsi="Arial" w:cs="Arial"/>
          <w:sz w:val="20"/>
          <w:szCs w:val="20"/>
        </w:rPr>
      </w:pPr>
      <w:r w:rsidRPr="003A23C5">
        <w:rPr>
          <w:rFonts w:ascii="Arial" w:hAnsi="Arial" w:cs="Arial"/>
          <w:spacing w:val="-1"/>
          <w:sz w:val="20"/>
          <w:szCs w:val="20"/>
        </w:rPr>
        <w:t xml:space="preserve">Подрядчик обязуется выполнить </w:t>
      </w:r>
      <w:r w:rsidRPr="003A23C5">
        <w:rPr>
          <w:rFonts w:ascii="Arial" w:hAnsi="Arial" w:cs="Arial"/>
          <w:sz w:val="20"/>
          <w:szCs w:val="20"/>
        </w:rPr>
        <w:t>работы</w:t>
      </w:r>
      <w:r w:rsidRPr="003A23C5">
        <w:rPr>
          <w:rFonts w:ascii="Arial" w:hAnsi="Arial" w:cs="Arial"/>
          <w:spacing w:val="-1"/>
          <w:sz w:val="20"/>
          <w:szCs w:val="20"/>
        </w:rPr>
        <w:t xml:space="preserve"> по заданию Заказчика </w:t>
      </w:r>
      <w:r w:rsidRPr="003A23C5">
        <w:rPr>
          <w:rFonts w:ascii="Arial" w:hAnsi="Arial" w:cs="Arial"/>
          <w:b/>
          <w:i/>
          <w:sz w:val="20"/>
          <w:szCs w:val="20"/>
        </w:rPr>
        <w:t>по объекту:</w:t>
      </w:r>
      <w:r w:rsidR="00765F7D" w:rsidRPr="00765F7D">
        <w:rPr>
          <w:rFonts w:ascii="Arial" w:hAnsi="Arial" w:cs="Arial"/>
          <w:b/>
          <w:i/>
          <w:sz w:val="20"/>
          <w:szCs w:val="20"/>
        </w:rPr>
        <w:t xml:space="preserve"> </w:t>
      </w:r>
      <w:r w:rsidR="00765F7D" w:rsidRPr="00987EC5">
        <w:rPr>
          <w:rFonts w:ascii="Arial" w:hAnsi="Arial" w:cs="Arial"/>
          <w:b/>
          <w:i/>
          <w:sz w:val="20"/>
          <w:szCs w:val="20"/>
        </w:rPr>
        <w:t xml:space="preserve">«Переустройство </w:t>
      </w:r>
      <w:r w:rsidR="00765F7D">
        <w:rPr>
          <w:rFonts w:ascii="Arial" w:hAnsi="Arial" w:cs="Arial"/>
          <w:b/>
          <w:i/>
          <w:sz w:val="20"/>
          <w:szCs w:val="20"/>
        </w:rPr>
        <w:t xml:space="preserve">ЛЭП-6кВ ПС 110/6кВ «Восточная»  (ф.110) для улучшения электроснабжения </w:t>
      </w:r>
      <w:proofErr w:type="spellStart"/>
      <w:r w:rsidR="00765F7D">
        <w:rPr>
          <w:rFonts w:ascii="Arial" w:hAnsi="Arial" w:cs="Arial"/>
          <w:b/>
          <w:i/>
          <w:sz w:val="20"/>
          <w:szCs w:val="20"/>
        </w:rPr>
        <w:t>мкр</w:t>
      </w:r>
      <w:proofErr w:type="spellEnd"/>
      <w:r w:rsidR="00765F7D">
        <w:rPr>
          <w:rFonts w:ascii="Arial" w:hAnsi="Arial" w:cs="Arial"/>
          <w:b/>
          <w:i/>
          <w:sz w:val="20"/>
          <w:szCs w:val="20"/>
        </w:rPr>
        <w:t xml:space="preserve">. </w:t>
      </w:r>
      <w:proofErr w:type="spellStart"/>
      <w:r w:rsidR="00765F7D">
        <w:rPr>
          <w:rFonts w:ascii="Arial" w:hAnsi="Arial" w:cs="Arial"/>
          <w:b/>
          <w:i/>
          <w:sz w:val="20"/>
          <w:szCs w:val="20"/>
        </w:rPr>
        <w:t>Шуист</w:t>
      </w:r>
      <w:proofErr w:type="spellEnd"/>
      <w:r w:rsidR="00765F7D">
        <w:rPr>
          <w:rFonts w:ascii="Arial" w:hAnsi="Arial" w:cs="Arial"/>
          <w:b/>
          <w:i/>
          <w:sz w:val="20"/>
          <w:szCs w:val="20"/>
        </w:rPr>
        <w:t>» (проект шифр: 193-9-19-ЭС</w:t>
      </w:r>
      <w:r w:rsidR="00765F7D" w:rsidRPr="00987EC5">
        <w:rPr>
          <w:rFonts w:ascii="Arial" w:hAnsi="Arial" w:cs="Arial"/>
          <w:b/>
          <w:i/>
          <w:sz w:val="20"/>
          <w:szCs w:val="20"/>
        </w:rPr>
        <w:t>)</w:t>
      </w:r>
      <w:r w:rsidRPr="003A23C5">
        <w:rPr>
          <w:rFonts w:ascii="Arial" w:hAnsi="Arial" w:cs="Arial"/>
          <w:b/>
          <w:i/>
          <w:sz w:val="20"/>
          <w:szCs w:val="20"/>
        </w:rPr>
        <w:t xml:space="preserve">, </w:t>
      </w:r>
      <w:r w:rsidRPr="003A23C5">
        <w:rPr>
          <w:rFonts w:ascii="Arial" w:hAnsi="Arial" w:cs="Arial"/>
          <w:spacing w:val="-1"/>
          <w:sz w:val="20"/>
          <w:szCs w:val="20"/>
        </w:rPr>
        <w:t xml:space="preserve">а </w:t>
      </w:r>
      <w:r w:rsidRPr="003A23C5">
        <w:rPr>
          <w:rFonts w:ascii="Arial" w:hAnsi="Arial" w:cs="Arial"/>
          <w:sz w:val="20"/>
          <w:szCs w:val="20"/>
        </w:rPr>
        <w:t xml:space="preserve"> Заказчик  обязуется принять вышеуказанную работу и оплатить ее. </w:t>
      </w:r>
    </w:p>
    <w:p w:rsidR="003A23C5" w:rsidRPr="003A23C5" w:rsidRDefault="003A23C5" w:rsidP="003A23C5">
      <w:pPr>
        <w:shd w:val="clear" w:color="auto" w:fill="FFFFFF"/>
        <w:spacing w:line="240" w:lineRule="atLeast"/>
        <w:rPr>
          <w:rFonts w:ascii="Arial" w:hAnsi="Arial" w:cs="Arial"/>
          <w:sz w:val="20"/>
          <w:szCs w:val="20"/>
        </w:rPr>
      </w:pP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A23C5">
        <w:rPr>
          <w:rFonts w:ascii="Arial" w:hAnsi="Arial" w:cs="Arial"/>
          <w:b/>
          <w:bCs/>
          <w:sz w:val="20"/>
          <w:szCs w:val="20"/>
        </w:rPr>
        <w:t>Права и обязанности сторон</w:t>
      </w:r>
    </w:p>
    <w:p w:rsidR="003A23C5" w:rsidRPr="003A23C5" w:rsidRDefault="003A23C5" w:rsidP="003A23C5">
      <w:pPr>
        <w:widowControl w:val="0"/>
        <w:numPr>
          <w:ilvl w:val="1"/>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b/>
          <w:bCs/>
          <w:spacing w:val="-1"/>
          <w:sz w:val="20"/>
          <w:szCs w:val="20"/>
        </w:rPr>
        <w:t>Подрядчик обязуется:</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A23C5">
        <w:rPr>
          <w:rFonts w:ascii="Arial" w:hAnsi="Arial" w:cs="Arial"/>
          <w:sz w:val="20"/>
          <w:szCs w:val="20"/>
        </w:rPr>
        <w:t>СНиП</w:t>
      </w:r>
      <w:proofErr w:type="spellEnd"/>
      <w:r w:rsidRPr="003A23C5">
        <w:rPr>
          <w:rFonts w:ascii="Arial" w:hAnsi="Arial" w:cs="Arial"/>
          <w:sz w:val="20"/>
          <w:szCs w:val="20"/>
        </w:rPr>
        <w:t>, ПУЭ, собственными силами.</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Устранить за свой счёт все дефекты, обнаруженные представителем Заказчика и недоделки в выполнен</w:t>
      </w:r>
      <w:r w:rsidRPr="003A23C5">
        <w:rPr>
          <w:rFonts w:ascii="Arial" w:hAnsi="Arial" w:cs="Arial"/>
          <w:sz w:val="20"/>
          <w:szCs w:val="20"/>
        </w:rPr>
        <w:softHyphen/>
        <w:t>ных работах.</w:t>
      </w:r>
    </w:p>
    <w:p w:rsid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Обеспечить выполнение необходимых мероприятий по технике безопасности.</w:t>
      </w:r>
    </w:p>
    <w:p w:rsidR="00C513C8" w:rsidRDefault="00C513C8" w:rsidP="00C513C8">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Произвести все необходимые согласования, возникающие при производстве работ.</w:t>
      </w:r>
    </w:p>
    <w:p w:rsidR="00C513C8" w:rsidRPr="00C513C8" w:rsidRDefault="00C513C8" w:rsidP="00C513C8">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Получить ордер на производство земляных работ.</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Передать по окончании работ исполнительную документацию (акты на скрытые работы) в 2-х экземплярах.</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A23C5">
        <w:rPr>
          <w:rFonts w:ascii="Arial" w:hAnsi="Arial" w:cs="Arial"/>
          <w:sz w:val="20"/>
          <w:szCs w:val="20"/>
        </w:rPr>
        <w:t>Договора.</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Подрядчик несёт ответственность за сохранность материалов на строительной площадке.</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Перед началом работ необходимо предоставить Заказчику сертификаты на все используемые материалы.</w:t>
      </w:r>
    </w:p>
    <w:p w:rsidR="003A23C5" w:rsidRPr="003A23C5" w:rsidRDefault="003A23C5" w:rsidP="003A23C5">
      <w:pPr>
        <w:snapToGrid w:val="0"/>
        <w:jc w:val="both"/>
        <w:rPr>
          <w:rFonts w:ascii="Arial" w:hAnsi="Arial" w:cs="Arial"/>
          <w:sz w:val="20"/>
          <w:szCs w:val="20"/>
        </w:rPr>
      </w:pPr>
      <w:r w:rsidRPr="003A23C5">
        <w:rPr>
          <w:rFonts w:ascii="Arial" w:hAnsi="Arial" w:cs="Arial"/>
          <w:sz w:val="20"/>
          <w:szCs w:val="20"/>
        </w:rPr>
        <w:t>запроса цен на право заключения Договора на</w:t>
      </w:r>
      <w:r w:rsidRPr="003A23C5">
        <w:rPr>
          <w:rFonts w:ascii="Arial" w:hAnsi="Arial" w:cs="Arial"/>
          <w:b/>
          <w:sz w:val="20"/>
          <w:szCs w:val="20"/>
        </w:rPr>
        <w:t xml:space="preserve"> </w:t>
      </w:r>
      <w:r w:rsidRPr="003A23C5">
        <w:rPr>
          <w:rFonts w:ascii="Arial" w:hAnsi="Arial" w:cs="Arial"/>
          <w:i/>
          <w:sz w:val="20"/>
          <w:szCs w:val="20"/>
        </w:rPr>
        <w:t>(</w:t>
      </w:r>
      <w:r w:rsidRPr="003A23C5">
        <w:rPr>
          <w:rFonts w:ascii="Arial" w:hAnsi="Arial" w:cs="Arial"/>
          <w:sz w:val="20"/>
          <w:szCs w:val="20"/>
        </w:rPr>
        <w:t>далее - работы).</w:t>
      </w:r>
    </w:p>
    <w:p w:rsidR="003A23C5" w:rsidRPr="003A23C5" w:rsidRDefault="003A23C5" w:rsidP="003A23C5">
      <w:pPr>
        <w:widowControl w:val="0"/>
        <w:numPr>
          <w:ilvl w:val="1"/>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b/>
          <w:bCs/>
          <w:spacing w:val="-1"/>
          <w:sz w:val="20"/>
          <w:szCs w:val="20"/>
        </w:rPr>
        <w:t>Заказчик обязуется:</w:t>
      </w:r>
    </w:p>
    <w:p w:rsidR="003A23C5" w:rsidRPr="003A23C5" w:rsidRDefault="003A23C5" w:rsidP="003A23C5">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A23C5" w:rsidRPr="003A23C5" w:rsidRDefault="003A23C5" w:rsidP="003A23C5">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Оплатить выполненные работы в размере и в сроки, предусмотренные настоящим Договором.</w:t>
      </w:r>
    </w:p>
    <w:p w:rsidR="003A23C5" w:rsidRPr="003A23C5" w:rsidRDefault="003A23C5" w:rsidP="003A23C5">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A23C5" w:rsidRPr="003A23C5" w:rsidRDefault="003A23C5" w:rsidP="003A23C5">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Требовать от Подрядчика устранения обнаруженных недостатков.</w:t>
      </w:r>
    </w:p>
    <w:p w:rsidR="003A23C5" w:rsidRPr="003A23C5" w:rsidRDefault="003A23C5" w:rsidP="003A23C5">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A23C5">
        <w:rPr>
          <w:rFonts w:ascii="Arial" w:hAnsi="Arial" w:cs="Arial"/>
          <w:b/>
          <w:bCs/>
          <w:spacing w:val="-1"/>
          <w:sz w:val="20"/>
          <w:szCs w:val="20"/>
        </w:rPr>
        <w:t>Сроки выполнения работ</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Срок начала работ: в течение 1 рабочего дня с момента подписания договора.</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Срок окончания работ: до 3</w:t>
      </w:r>
      <w:r w:rsidR="00765F7D">
        <w:rPr>
          <w:rFonts w:ascii="Arial" w:hAnsi="Arial" w:cs="Arial"/>
          <w:sz w:val="20"/>
          <w:szCs w:val="20"/>
        </w:rPr>
        <w:t>0.10</w:t>
      </w:r>
      <w:r w:rsidRPr="003A23C5">
        <w:rPr>
          <w:rFonts w:ascii="Arial" w:hAnsi="Arial" w:cs="Arial"/>
          <w:sz w:val="20"/>
          <w:szCs w:val="20"/>
        </w:rPr>
        <w:t>.2020г.</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 xml:space="preserve">В случае невыполнения работ в установленные сроки, </w:t>
      </w:r>
      <w:r w:rsidRPr="003A23C5">
        <w:rPr>
          <w:rFonts w:ascii="Arial" w:hAnsi="Arial" w:cs="Arial"/>
          <w:b/>
          <w:sz w:val="20"/>
          <w:szCs w:val="20"/>
        </w:rPr>
        <w:t xml:space="preserve">Подрядчик </w:t>
      </w:r>
      <w:r w:rsidRPr="003A23C5">
        <w:rPr>
          <w:rFonts w:ascii="Arial" w:hAnsi="Arial" w:cs="Arial"/>
          <w:sz w:val="20"/>
          <w:szCs w:val="20"/>
        </w:rPr>
        <w:t>вносится в список недобросовестных подрядчиков.</w:t>
      </w: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sz w:val="20"/>
          <w:szCs w:val="20"/>
        </w:rPr>
      </w:pPr>
      <w:r w:rsidRPr="003A23C5">
        <w:rPr>
          <w:rFonts w:ascii="Arial" w:hAnsi="Arial" w:cs="Arial"/>
          <w:b/>
          <w:bCs/>
          <w:sz w:val="20"/>
          <w:szCs w:val="20"/>
        </w:rPr>
        <w:t>Стоимость работ и порядок взаиморасчёта</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Цена Договора составляет</w:t>
      </w:r>
      <w:proofErr w:type="gramStart"/>
      <w:r w:rsidRPr="003A23C5">
        <w:rPr>
          <w:rFonts w:ascii="Arial" w:hAnsi="Arial" w:cs="Arial"/>
          <w:sz w:val="20"/>
          <w:szCs w:val="20"/>
        </w:rPr>
        <w:t xml:space="preserve"> (______________________________________________) </w:t>
      </w:r>
      <w:proofErr w:type="gramEnd"/>
      <w:r w:rsidRPr="003A23C5">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Выполненные работы оформляются Подрядчиком по форме КС-3, с расшифровкой по форме КС-2.</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Оплата производится Заказчиком в следующем порядке:</w:t>
      </w:r>
    </w:p>
    <w:p w:rsidR="003A23C5" w:rsidRPr="003A23C5" w:rsidRDefault="003A23C5" w:rsidP="003A23C5">
      <w:pPr>
        <w:shd w:val="clear" w:color="auto" w:fill="FFFFFF"/>
        <w:tabs>
          <w:tab w:val="left" w:pos="540"/>
        </w:tabs>
        <w:spacing w:line="240" w:lineRule="atLeast"/>
        <w:jc w:val="both"/>
        <w:rPr>
          <w:rFonts w:ascii="Arial" w:hAnsi="Arial" w:cs="Arial"/>
          <w:i/>
          <w:sz w:val="20"/>
          <w:szCs w:val="20"/>
        </w:rPr>
      </w:pPr>
      <w:r w:rsidRPr="003A23C5">
        <w:rPr>
          <w:rFonts w:ascii="Arial" w:hAnsi="Arial" w:cs="Arial"/>
          <w:sz w:val="20"/>
          <w:szCs w:val="20"/>
        </w:rPr>
        <w:t>- расчет производится не позднее 10 (десяти)  календарных дней с момента подписания форм КС-2,КС-3, включая устранение выявленных дефектов</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lastRenderedPageBreak/>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A23C5" w:rsidRPr="003A23C5" w:rsidRDefault="003A23C5" w:rsidP="003A23C5">
      <w:pPr>
        <w:shd w:val="clear" w:color="auto" w:fill="FFFFFF"/>
        <w:spacing w:line="226" w:lineRule="exact"/>
        <w:jc w:val="both"/>
        <w:rPr>
          <w:rFonts w:ascii="Arial" w:hAnsi="Arial" w:cs="Arial"/>
          <w:sz w:val="20"/>
          <w:szCs w:val="20"/>
        </w:rPr>
      </w:pPr>
    </w:p>
    <w:p w:rsidR="003A23C5" w:rsidRPr="003A23C5" w:rsidRDefault="003A23C5" w:rsidP="003A23C5">
      <w:pPr>
        <w:widowControl w:val="0"/>
        <w:numPr>
          <w:ilvl w:val="0"/>
          <w:numId w:val="54"/>
        </w:numPr>
        <w:tabs>
          <w:tab w:val="clear" w:pos="4968"/>
          <w:tab w:val="num" w:pos="0"/>
          <w:tab w:val="left" w:pos="720"/>
        </w:tabs>
        <w:suppressAutoHyphens/>
        <w:ind w:left="0" w:firstLine="0"/>
        <w:jc w:val="center"/>
        <w:rPr>
          <w:rFonts w:ascii="Arial" w:hAnsi="Arial" w:cs="Arial"/>
          <w:b/>
          <w:bCs/>
          <w:sz w:val="20"/>
          <w:szCs w:val="20"/>
        </w:rPr>
      </w:pPr>
      <w:r w:rsidRPr="003A23C5">
        <w:rPr>
          <w:rFonts w:ascii="Arial" w:hAnsi="Arial" w:cs="Arial"/>
          <w:b/>
          <w:bCs/>
          <w:sz w:val="20"/>
          <w:szCs w:val="20"/>
        </w:rPr>
        <w:t>Порядок сдачи и приемки работ</w:t>
      </w:r>
    </w:p>
    <w:p w:rsidR="003A23C5" w:rsidRPr="003A23C5" w:rsidRDefault="003A23C5" w:rsidP="003A23C5">
      <w:pPr>
        <w:widowControl w:val="0"/>
        <w:numPr>
          <w:ilvl w:val="1"/>
          <w:numId w:val="56"/>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A23C5">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A23C5" w:rsidRPr="003A23C5" w:rsidRDefault="003A23C5" w:rsidP="003A23C5">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A23C5">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A23C5" w:rsidRPr="003A23C5" w:rsidRDefault="003A23C5" w:rsidP="003A23C5">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A23C5">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A23C5" w:rsidRPr="003A23C5" w:rsidRDefault="003A23C5" w:rsidP="003A23C5">
      <w:pPr>
        <w:tabs>
          <w:tab w:val="left" w:pos="720"/>
        </w:tabs>
        <w:suppressAutoHyphens/>
        <w:jc w:val="both"/>
        <w:rPr>
          <w:rFonts w:ascii="Arial" w:hAnsi="Arial" w:cs="Arial"/>
          <w:b/>
          <w:bCs/>
          <w:sz w:val="20"/>
          <w:szCs w:val="20"/>
        </w:rPr>
      </w:pPr>
    </w:p>
    <w:p w:rsidR="003A23C5" w:rsidRPr="003A23C5" w:rsidRDefault="003A23C5" w:rsidP="003A23C5">
      <w:pPr>
        <w:widowControl w:val="0"/>
        <w:numPr>
          <w:ilvl w:val="0"/>
          <w:numId w:val="56"/>
        </w:numPr>
        <w:tabs>
          <w:tab w:val="left" w:pos="720"/>
        </w:tabs>
        <w:suppressAutoHyphens/>
        <w:ind w:left="0" w:firstLine="0"/>
        <w:jc w:val="center"/>
        <w:rPr>
          <w:rFonts w:ascii="Arial" w:hAnsi="Arial" w:cs="Arial"/>
          <w:b/>
          <w:bCs/>
          <w:sz w:val="20"/>
          <w:szCs w:val="20"/>
        </w:rPr>
      </w:pPr>
      <w:r w:rsidRPr="003A23C5">
        <w:rPr>
          <w:rFonts w:ascii="Arial" w:hAnsi="Arial" w:cs="Arial"/>
          <w:b/>
          <w:bCs/>
          <w:sz w:val="20"/>
          <w:szCs w:val="20"/>
        </w:rPr>
        <w:t>Имущественная ответственность</w:t>
      </w:r>
    </w:p>
    <w:p w:rsidR="003A23C5" w:rsidRPr="003A23C5" w:rsidRDefault="003A23C5" w:rsidP="003A23C5">
      <w:pPr>
        <w:widowControl w:val="0"/>
        <w:numPr>
          <w:ilvl w:val="1"/>
          <w:numId w:val="56"/>
        </w:numPr>
        <w:tabs>
          <w:tab w:val="clear" w:pos="4968"/>
          <w:tab w:val="num" w:pos="0"/>
          <w:tab w:val="left" w:pos="540"/>
        </w:tabs>
        <w:suppressAutoHyphens/>
        <w:ind w:left="0" w:firstLine="0"/>
        <w:jc w:val="both"/>
        <w:rPr>
          <w:rFonts w:ascii="Arial" w:hAnsi="Arial" w:cs="Arial"/>
          <w:b/>
          <w:bCs/>
          <w:sz w:val="20"/>
          <w:szCs w:val="20"/>
        </w:rPr>
      </w:pPr>
      <w:r w:rsidRPr="003A23C5">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A23C5" w:rsidRPr="003A23C5" w:rsidRDefault="003A23C5" w:rsidP="003A23C5">
      <w:pPr>
        <w:widowControl w:val="0"/>
        <w:numPr>
          <w:ilvl w:val="1"/>
          <w:numId w:val="56"/>
        </w:numPr>
        <w:tabs>
          <w:tab w:val="clear" w:pos="4968"/>
          <w:tab w:val="num" w:pos="0"/>
          <w:tab w:val="left" w:pos="540"/>
          <w:tab w:val="left" w:pos="1134"/>
        </w:tabs>
        <w:suppressAutoHyphens/>
        <w:ind w:left="0" w:firstLine="0"/>
        <w:jc w:val="both"/>
        <w:rPr>
          <w:rFonts w:ascii="Arial" w:hAnsi="Arial" w:cs="Arial"/>
          <w:b/>
          <w:bCs/>
          <w:sz w:val="20"/>
          <w:szCs w:val="20"/>
        </w:rPr>
      </w:pPr>
      <w:r w:rsidRPr="003A23C5">
        <w:rPr>
          <w:rFonts w:ascii="Arial" w:hAnsi="Arial" w:cs="Arial"/>
          <w:sz w:val="20"/>
          <w:szCs w:val="20"/>
        </w:rPr>
        <w:t xml:space="preserve">Подрядчик при нарушении договорных обязательств уплачивает Заказчику: </w:t>
      </w:r>
    </w:p>
    <w:p w:rsidR="003A23C5" w:rsidRPr="003A23C5" w:rsidRDefault="003A23C5" w:rsidP="003A23C5">
      <w:pPr>
        <w:widowControl w:val="0"/>
        <w:numPr>
          <w:ilvl w:val="0"/>
          <w:numId w:val="55"/>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A23C5" w:rsidRPr="003A23C5" w:rsidRDefault="003A23C5" w:rsidP="003A23C5">
      <w:pPr>
        <w:widowControl w:val="0"/>
        <w:numPr>
          <w:ilvl w:val="0"/>
          <w:numId w:val="55"/>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A23C5" w:rsidRPr="003A23C5" w:rsidRDefault="003A23C5" w:rsidP="003A23C5">
      <w:pPr>
        <w:widowControl w:val="0"/>
        <w:numPr>
          <w:ilvl w:val="1"/>
          <w:numId w:val="56"/>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A23C5">
        <w:rPr>
          <w:rFonts w:ascii="Arial" w:hAnsi="Arial" w:cs="Arial"/>
          <w:spacing w:val="-3"/>
          <w:sz w:val="20"/>
          <w:szCs w:val="20"/>
        </w:rPr>
        <w:t>по Договору.</w:t>
      </w:r>
    </w:p>
    <w:p w:rsidR="003A23C5" w:rsidRPr="003A23C5" w:rsidRDefault="003A23C5" w:rsidP="003A23C5">
      <w:pPr>
        <w:widowControl w:val="0"/>
        <w:numPr>
          <w:ilvl w:val="1"/>
          <w:numId w:val="56"/>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Стороны несут взаимную имущественную ответственность </w:t>
      </w:r>
      <w:proofErr w:type="gramStart"/>
      <w:r w:rsidRPr="003A23C5">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A23C5">
        <w:rPr>
          <w:rFonts w:ascii="Arial" w:hAnsi="Arial" w:cs="Arial"/>
          <w:sz w:val="20"/>
          <w:szCs w:val="20"/>
        </w:rPr>
        <w:t xml:space="preserve"> РФ законодательством.</w:t>
      </w:r>
    </w:p>
    <w:p w:rsidR="003A23C5" w:rsidRPr="003A23C5" w:rsidRDefault="003A23C5" w:rsidP="003A23C5">
      <w:pPr>
        <w:shd w:val="clear" w:color="auto" w:fill="FFFFFF"/>
        <w:tabs>
          <w:tab w:val="left" w:pos="1134"/>
        </w:tabs>
        <w:spacing w:line="226" w:lineRule="exact"/>
        <w:jc w:val="both"/>
        <w:rPr>
          <w:rFonts w:ascii="Arial" w:hAnsi="Arial" w:cs="Arial"/>
          <w:sz w:val="20"/>
          <w:szCs w:val="20"/>
        </w:rPr>
      </w:pPr>
    </w:p>
    <w:p w:rsidR="003A23C5" w:rsidRPr="003A23C5" w:rsidRDefault="003A23C5" w:rsidP="003A23C5">
      <w:pPr>
        <w:pStyle w:val="ConsPlusNormal"/>
        <w:widowControl/>
        <w:numPr>
          <w:ilvl w:val="0"/>
          <w:numId w:val="53"/>
        </w:numPr>
        <w:adjustRightInd w:val="0"/>
        <w:ind w:left="0" w:firstLine="0"/>
        <w:jc w:val="center"/>
        <w:rPr>
          <w:rFonts w:ascii="Arial" w:hAnsi="Arial" w:cs="Arial"/>
          <w:b/>
          <w:sz w:val="20"/>
          <w:szCs w:val="20"/>
        </w:rPr>
      </w:pPr>
      <w:r w:rsidRPr="003A23C5">
        <w:rPr>
          <w:rFonts w:ascii="Arial" w:hAnsi="Arial" w:cs="Arial"/>
          <w:b/>
          <w:sz w:val="20"/>
          <w:szCs w:val="20"/>
        </w:rPr>
        <w:t>Гарантии качества по сданным работам</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3A23C5">
        <w:rPr>
          <w:rFonts w:ascii="Arial" w:hAnsi="Arial" w:cs="Arial"/>
          <w:sz w:val="20"/>
          <w:szCs w:val="20"/>
        </w:rPr>
        <w:t>с даты подписания</w:t>
      </w:r>
      <w:proofErr w:type="gramEnd"/>
      <w:r w:rsidRPr="003A23C5">
        <w:rPr>
          <w:rFonts w:ascii="Arial" w:hAnsi="Arial" w:cs="Arial"/>
          <w:sz w:val="20"/>
          <w:szCs w:val="20"/>
        </w:rPr>
        <w:t xml:space="preserve"> Сторонами Акта приема-передачи  готового к эксплуатации объекта.</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A23C5" w:rsidRPr="003A23C5" w:rsidRDefault="003A23C5" w:rsidP="003A23C5">
      <w:pPr>
        <w:pStyle w:val="ConsPlusNormal"/>
        <w:widowControl/>
        <w:tabs>
          <w:tab w:val="left" w:pos="540"/>
        </w:tabs>
        <w:jc w:val="both"/>
        <w:rPr>
          <w:rFonts w:ascii="Arial" w:hAnsi="Arial" w:cs="Arial"/>
          <w:b/>
          <w:sz w:val="20"/>
          <w:szCs w:val="20"/>
        </w:rPr>
      </w:pPr>
    </w:p>
    <w:p w:rsidR="003A23C5" w:rsidRPr="003A23C5" w:rsidRDefault="003A23C5" w:rsidP="003A23C5">
      <w:pPr>
        <w:numPr>
          <w:ilvl w:val="0"/>
          <w:numId w:val="53"/>
        </w:numPr>
        <w:ind w:left="0" w:firstLine="0"/>
        <w:jc w:val="center"/>
        <w:rPr>
          <w:rFonts w:ascii="Arial" w:hAnsi="Arial" w:cs="Arial"/>
          <w:b/>
          <w:sz w:val="20"/>
          <w:szCs w:val="20"/>
        </w:rPr>
      </w:pPr>
      <w:r w:rsidRPr="003A23C5">
        <w:rPr>
          <w:rFonts w:ascii="Arial" w:hAnsi="Arial" w:cs="Arial"/>
          <w:b/>
          <w:sz w:val="20"/>
          <w:szCs w:val="20"/>
        </w:rPr>
        <w:t>Изменение условий реализации договора</w:t>
      </w:r>
    </w:p>
    <w:p w:rsidR="003A23C5" w:rsidRPr="003A23C5" w:rsidRDefault="003A23C5" w:rsidP="003A23C5">
      <w:pPr>
        <w:numPr>
          <w:ilvl w:val="1"/>
          <w:numId w:val="58"/>
        </w:numPr>
        <w:tabs>
          <w:tab w:val="clear" w:pos="720"/>
          <w:tab w:val="num" w:pos="540"/>
        </w:tabs>
        <w:ind w:left="0" w:firstLine="0"/>
        <w:jc w:val="both"/>
        <w:rPr>
          <w:rFonts w:ascii="Arial" w:hAnsi="Arial" w:cs="Arial"/>
          <w:b/>
          <w:sz w:val="20"/>
          <w:szCs w:val="20"/>
        </w:rPr>
      </w:pPr>
      <w:r w:rsidRPr="003A23C5">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A23C5" w:rsidRPr="003A23C5" w:rsidRDefault="003A23C5" w:rsidP="003A23C5">
      <w:pPr>
        <w:jc w:val="both"/>
        <w:rPr>
          <w:rFonts w:ascii="Arial" w:hAnsi="Arial" w:cs="Arial"/>
          <w:b/>
          <w:sz w:val="20"/>
          <w:szCs w:val="20"/>
        </w:rPr>
      </w:pPr>
      <w:proofErr w:type="gramStart"/>
      <w:r w:rsidRPr="003A23C5">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A23C5" w:rsidRPr="003A23C5" w:rsidRDefault="003A23C5" w:rsidP="003A23C5">
      <w:pPr>
        <w:numPr>
          <w:ilvl w:val="1"/>
          <w:numId w:val="58"/>
        </w:numPr>
        <w:tabs>
          <w:tab w:val="clear" w:pos="720"/>
          <w:tab w:val="num" w:pos="540"/>
        </w:tabs>
        <w:ind w:left="0" w:firstLine="0"/>
        <w:jc w:val="both"/>
        <w:rPr>
          <w:rFonts w:ascii="Arial" w:hAnsi="Arial" w:cs="Arial"/>
          <w:b/>
          <w:sz w:val="20"/>
          <w:szCs w:val="20"/>
        </w:rPr>
      </w:pPr>
      <w:r w:rsidRPr="003A23C5">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A23C5" w:rsidRPr="003A23C5" w:rsidRDefault="003A23C5" w:rsidP="003A23C5">
      <w:pPr>
        <w:numPr>
          <w:ilvl w:val="1"/>
          <w:numId w:val="58"/>
        </w:numPr>
        <w:tabs>
          <w:tab w:val="clear" w:pos="720"/>
          <w:tab w:val="num" w:pos="540"/>
        </w:tabs>
        <w:ind w:left="0" w:firstLine="0"/>
        <w:jc w:val="both"/>
        <w:rPr>
          <w:rFonts w:ascii="Arial" w:hAnsi="Arial" w:cs="Arial"/>
          <w:b/>
          <w:sz w:val="20"/>
          <w:szCs w:val="20"/>
        </w:rPr>
      </w:pPr>
      <w:r w:rsidRPr="003A23C5">
        <w:rPr>
          <w:rFonts w:ascii="Arial" w:hAnsi="Arial" w:cs="Arial"/>
          <w:sz w:val="20"/>
          <w:szCs w:val="20"/>
        </w:rPr>
        <w:lastRenderedPageBreak/>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A23C5" w:rsidRPr="003A23C5" w:rsidRDefault="003A23C5" w:rsidP="003A23C5">
      <w:pPr>
        <w:jc w:val="both"/>
        <w:rPr>
          <w:rFonts w:ascii="Arial" w:hAnsi="Arial" w:cs="Arial"/>
          <w:b/>
          <w:sz w:val="20"/>
          <w:szCs w:val="20"/>
        </w:rPr>
      </w:pPr>
    </w:p>
    <w:p w:rsidR="003A23C5" w:rsidRPr="003A23C5" w:rsidRDefault="003A23C5" w:rsidP="003A23C5">
      <w:pPr>
        <w:pStyle w:val="ConsPlusNormal"/>
        <w:widowControl/>
        <w:numPr>
          <w:ilvl w:val="0"/>
          <w:numId w:val="53"/>
        </w:numPr>
        <w:tabs>
          <w:tab w:val="clear" w:pos="720"/>
          <w:tab w:val="num" w:pos="540"/>
        </w:tabs>
        <w:adjustRightInd w:val="0"/>
        <w:ind w:left="0" w:firstLine="0"/>
        <w:jc w:val="center"/>
        <w:rPr>
          <w:rFonts w:ascii="Arial" w:hAnsi="Arial" w:cs="Arial"/>
          <w:b/>
          <w:sz w:val="20"/>
          <w:szCs w:val="20"/>
        </w:rPr>
      </w:pPr>
      <w:r w:rsidRPr="003A23C5">
        <w:rPr>
          <w:rFonts w:ascii="Arial" w:hAnsi="Arial" w:cs="Arial"/>
          <w:b/>
          <w:sz w:val="20"/>
          <w:szCs w:val="20"/>
        </w:rPr>
        <w:t>Разрешение споров между сторонами</w:t>
      </w:r>
    </w:p>
    <w:p w:rsidR="003A23C5" w:rsidRPr="003A23C5" w:rsidRDefault="003A23C5" w:rsidP="003A23C5">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3A23C5" w:rsidRPr="003A23C5" w:rsidRDefault="003A23C5" w:rsidP="003A23C5">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A23C5" w:rsidRPr="003A23C5" w:rsidRDefault="003A23C5" w:rsidP="003A23C5">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A23C5">
        <w:rPr>
          <w:rFonts w:ascii="Arial" w:hAnsi="Arial" w:cs="Arial"/>
          <w:sz w:val="20"/>
          <w:szCs w:val="20"/>
        </w:rPr>
        <w:t>пп</w:t>
      </w:r>
      <w:proofErr w:type="spellEnd"/>
      <w:r w:rsidRPr="003A23C5">
        <w:rPr>
          <w:rFonts w:ascii="Arial" w:hAnsi="Arial" w:cs="Arial"/>
          <w:sz w:val="20"/>
          <w:szCs w:val="20"/>
        </w:rPr>
        <w:t>. 9.1 и 9.2 настоящего Договора, то он разрешается Арбитражным судом в установленном порядке.</w:t>
      </w:r>
    </w:p>
    <w:p w:rsidR="003A23C5" w:rsidRPr="003A23C5" w:rsidRDefault="003A23C5" w:rsidP="003A23C5">
      <w:pPr>
        <w:pStyle w:val="ConsPlusNormal"/>
        <w:widowControl/>
        <w:jc w:val="both"/>
        <w:rPr>
          <w:rFonts w:ascii="Arial" w:hAnsi="Arial" w:cs="Arial"/>
          <w:b/>
          <w:sz w:val="20"/>
          <w:szCs w:val="20"/>
        </w:rPr>
      </w:pPr>
    </w:p>
    <w:p w:rsidR="003A23C5" w:rsidRPr="003A23C5" w:rsidRDefault="003A23C5" w:rsidP="003A23C5">
      <w:pPr>
        <w:pStyle w:val="ConsPlusNormal"/>
        <w:widowControl/>
        <w:numPr>
          <w:ilvl w:val="0"/>
          <w:numId w:val="53"/>
        </w:numPr>
        <w:tabs>
          <w:tab w:val="clear" w:pos="720"/>
        </w:tabs>
        <w:adjustRightInd w:val="0"/>
        <w:ind w:left="0" w:firstLine="0"/>
        <w:jc w:val="center"/>
        <w:rPr>
          <w:rFonts w:ascii="Arial" w:hAnsi="Arial" w:cs="Arial"/>
          <w:b/>
          <w:sz w:val="20"/>
          <w:szCs w:val="20"/>
        </w:rPr>
      </w:pPr>
      <w:r w:rsidRPr="003A23C5">
        <w:rPr>
          <w:rFonts w:ascii="Arial" w:hAnsi="Arial" w:cs="Arial"/>
          <w:b/>
          <w:sz w:val="20"/>
          <w:szCs w:val="20"/>
        </w:rPr>
        <w:t>Прекращение договорных отношений</w:t>
      </w:r>
    </w:p>
    <w:p w:rsidR="003A23C5" w:rsidRPr="003A23C5" w:rsidRDefault="003A23C5" w:rsidP="003A23C5">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Заказчик </w:t>
      </w:r>
      <w:r w:rsidRPr="003A23C5">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A23C5">
        <w:rPr>
          <w:rFonts w:ascii="Arial" w:hAnsi="Arial" w:cs="Arial"/>
          <w:sz w:val="20"/>
          <w:szCs w:val="20"/>
        </w:rPr>
        <w:t xml:space="preserve">письменно за 10 календарных дней до момента расторжения договора в случаях: </w:t>
      </w:r>
    </w:p>
    <w:p w:rsidR="003A23C5" w:rsidRPr="003A23C5" w:rsidRDefault="003A23C5" w:rsidP="003A23C5">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Задержки Подрядчиком начала выполнения работ более чем на 30 (тридцать) дней по причинам, не зависящим от Заказчика; </w:t>
      </w:r>
    </w:p>
    <w:p w:rsidR="003A23C5" w:rsidRPr="003A23C5" w:rsidRDefault="003A23C5" w:rsidP="003A23C5">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A23C5" w:rsidRPr="003A23C5" w:rsidRDefault="003A23C5" w:rsidP="003A23C5">
      <w:pPr>
        <w:pStyle w:val="ConsPlusNormal"/>
        <w:widowControl/>
        <w:tabs>
          <w:tab w:val="left" w:pos="540"/>
          <w:tab w:val="left" w:pos="720"/>
        </w:tabs>
        <w:jc w:val="both"/>
        <w:rPr>
          <w:rFonts w:ascii="Arial" w:hAnsi="Arial" w:cs="Arial"/>
          <w:b/>
          <w:sz w:val="20"/>
          <w:szCs w:val="20"/>
        </w:rPr>
      </w:pPr>
    </w:p>
    <w:p w:rsidR="003A23C5" w:rsidRPr="003A23C5" w:rsidRDefault="003A23C5" w:rsidP="003A23C5">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Подрядчик вправе </w:t>
      </w:r>
      <w:r w:rsidRPr="003A23C5">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A23C5">
        <w:rPr>
          <w:rFonts w:ascii="Arial" w:hAnsi="Arial" w:cs="Arial"/>
          <w:sz w:val="20"/>
          <w:szCs w:val="20"/>
        </w:rPr>
        <w:t xml:space="preserve">письменно за 10 календарных дней до момента расторжения договора в случаях: </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A23C5" w:rsidRPr="003A23C5" w:rsidRDefault="003A23C5" w:rsidP="003A23C5">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При расторжении Договора по совместному решению Сторон выполненные работы сдаются Заказчику,  к</w:t>
      </w:r>
      <w:r w:rsidRPr="003A23C5">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A23C5">
        <w:rPr>
          <w:rFonts w:ascii="Arial" w:hAnsi="Arial" w:cs="Arial"/>
          <w:sz w:val="20"/>
          <w:szCs w:val="20"/>
        </w:rPr>
        <w:t>течение 15-ти дней после передачи.</w:t>
      </w:r>
    </w:p>
    <w:p w:rsidR="003A23C5" w:rsidRPr="003A23C5" w:rsidRDefault="003A23C5" w:rsidP="003A23C5">
      <w:pPr>
        <w:pStyle w:val="ConsPlusNormal"/>
        <w:widowControl/>
        <w:jc w:val="both"/>
        <w:rPr>
          <w:rFonts w:ascii="Arial" w:hAnsi="Arial" w:cs="Arial"/>
          <w:b/>
          <w:sz w:val="20"/>
          <w:szCs w:val="20"/>
        </w:rPr>
      </w:pPr>
    </w:p>
    <w:p w:rsidR="003A23C5" w:rsidRPr="003A23C5" w:rsidRDefault="003A23C5" w:rsidP="003A23C5">
      <w:pPr>
        <w:widowControl w:val="0"/>
        <w:numPr>
          <w:ilvl w:val="0"/>
          <w:numId w:val="60"/>
        </w:numPr>
        <w:shd w:val="clear" w:color="auto" w:fill="FFFFFF"/>
        <w:autoSpaceDE w:val="0"/>
        <w:autoSpaceDN w:val="0"/>
        <w:adjustRightInd w:val="0"/>
        <w:ind w:left="0" w:firstLine="0"/>
        <w:jc w:val="center"/>
        <w:rPr>
          <w:rFonts w:ascii="Arial" w:hAnsi="Arial" w:cs="Arial"/>
          <w:sz w:val="20"/>
          <w:szCs w:val="20"/>
        </w:rPr>
      </w:pPr>
      <w:r w:rsidRPr="003A23C5">
        <w:rPr>
          <w:rFonts w:ascii="Arial" w:hAnsi="Arial" w:cs="Arial"/>
          <w:b/>
          <w:bCs/>
          <w:sz w:val="20"/>
          <w:szCs w:val="20"/>
        </w:rPr>
        <w:t>Непреодолимая сила (</w:t>
      </w:r>
      <w:proofErr w:type="gramStart"/>
      <w:r w:rsidRPr="003A23C5">
        <w:rPr>
          <w:rFonts w:ascii="Arial" w:hAnsi="Arial" w:cs="Arial"/>
          <w:b/>
          <w:bCs/>
          <w:sz w:val="20"/>
          <w:szCs w:val="20"/>
        </w:rPr>
        <w:t>форс</w:t>
      </w:r>
      <w:proofErr w:type="gramEnd"/>
      <w:r w:rsidRPr="003A23C5">
        <w:rPr>
          <w:rFonts w:ascii="Arial" w:hAnsi="Arial" w:cs="Arial"/>
          <w:b/>
          <w:bCs/>
          <w:sz w:val="20"/>
          <w:szCs w:val="20"/>
        </w:rPr>
        <w:t xml:space="preserve"> </w:t>
      </w:r>
      <w:r w:rsidRPr="003A23C5">
        <w:rPr>
          <w:rFonts w:ascii="Arial" w:hAnsi="Arial" w:cs="Arial"/>
          <w:sz w:val="20"/>
          <w:szCs w:val="20"/>
        </w:rPr>
        <w:t xml:space="preserve">- </w:t>
      </w:r>
      <w:r w:rsidRPr="003A23C5">
        <w:rPr>
          <w:rFonts w:ascii="Arial" w:hAnsi="Arial" w:cs="Arial"/>
          <w:b/>
          <w:bCs/>
          <w:sz w:val="20"/>
          <w:szCs w:val="20"/>
        </w:rPr>
        <w:t>мажорные обстоятельства)</w:t>
      </w:r>
    </w:p>
    <w:p w:rsidR="003A23C5" w:rsidRPr="003A23C5" w:rsidRDefault="003A23C5" w:rsidP="003A23C5">
      <w:pPr>
        <w:widowControl w:val="0"/>
        <w:numPr>
          <w:ilvl w:val="1"/>
          <w:numId w:val="60"/>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A23C5">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A23C5" w:rsidRPr="003A23C5" w:rsidRDefault="003A23C5" w:rsidP="003A23C5">
      <w:pPr>
        <w:shd w:val="clear" w:color="auto" w:fill="FFFFFF"/>
        <w:jc w:val="both"/>
        <w:rPr>
          <w:rFonts w:ascii="Arial" w:hAnsi="Arial" w:cs="Arial"/>
          <w:sz w:val="20"/>
          <w:szCs w:val="20"/>
        </w:rPr>
      </w:pPr>
    </w:p>
    <w:p w:rsidR="003A23C5" w:rsidRPr="003A23C5" w:rsidRDefault="003A23C5" w:rsidP="003A23C5">
      <w:pPr>
        <w:pStyle w:val="ConsPlusNormal"/>
        <w:widowControl/>
        <w:numPr>
          <w:ilvl w:val="0"/>
          <w:numId w:val="60"/>
        </w:numPr>
        <w:adjustRightInd w:val="0"/>
        <w:ind w:left="0" w:firstLine="0"/>
        <w:jc w:val="center"/>
        <w:rPr>
          <w:rFonts w:ascii="Arial" w:hAnsi="Arial" w:cs="Arial"/>
          <w:b/>
          <w:sz w:val="20"/>
          <w:szCs w:val="20"/>
        </w:rPr>
      </w:pPr>
      <w:r w:rsidRPr="003A23C5">
        <w:rPr>
          <w:rFonts w:ascii="Arial" w:hAnsi="Arial" w:cs="Arial"/>
          <w:b/>
          <w:sz w:val="20"/>
          <w:szCs w:val="20"/>
        </w:rPr>
        <w:t>Особые условия</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sz w:val="20"/>
          <w:szCs w:val="20"/>
        </w:rPr>
      </w:pPr>
      <w:r w:rsidRPr="003A23C5">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A23C5">
        <w:rPr>
          <w:rFonts w:ascii="Arial" w:hAnsi="Arial" w:cs="Arial"/>
          <w:sz w:val="20"/>
          <w:szCs w:val="20"/>
        </w:rPr>
        <w:t>совместную</w:t>
      </w:r>
      <w:proofErr w:type="gramEnd"/>
      <w:r w:rsidRPr="003A23C5">
        <w:rPr>
          <w:rFonts w:ascii="Arial" w:hAnsi="Arial" w:cs="Arial"/>
          <w:sz w:val="20"/>
          <w:szCs w:val="20"/>
        </w:rPr>
        <w:t xml:space="preserve"> </w:t>
      </w:r>
    </w:p>
    <w:p w:rsidR="003A23C5" w:rsidRPr="003A23C5" w:rsidRDefault="003A23C5" w:rsidP="003A23C5">
      <w:pPr>
        <w:pStyle w:val="ConsPlusNormal"/>
        <w:widowControl/>
        <w:tabs>
          <w:tab w:val="num" w:pos="720"/>
        </w:tabs>
        <w:jc w:val="both"/>
        <w:rPr>
          <w:rFonts w:ascii="Arial" w:hAnsi="Arial" w:cs="Arial"/>
          <w:b/>
          <w:sz w:val="20"/>
          <w:szCs w:val="20"/>
        </w:rPr>
      </w:pPr>
      <w:r w:rsidRPr="003A23C5">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lastRenderedPageBreak/>
        <w:t>Все указанные в договоре приложения являются его неотъемлемой частью.</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A23C5">
        <w:rPr>
          <w:rFonts w:ascii="Arial" w:hAnsi="Arial" w:cs="Arial"/>
          <w:spacing w:val="-2"/>
          <w:sz w:val="20"/>
          <w:szCs w:val="20"/>
        </w:rPr>
        <w:t>Законодательством РФ.</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A23C5" w:rsidRPr="003A23C5" w:rsidRDefault="003A23C5" w:rsidP="003A23C5">
      <w:pPr>
        <w:pStyle w:val="ConsPlusNormal"/>
        <w:widowControl/>
        <w:jc w:val="both"/>
        <w:rPr>
          <w:rFonts w:ascii="Arial" w:hAnsi="Arial" w:cs="Arial"/>
          <w:b/>
          <w:sz w:val="20"/>
          <w:szCs w:val="20"/>
        </w:rPr>
      </w:pPr>
    </w:p>
    <w:p w:rsidR="003A23C5" w:rsidRPr="003A23C5" w:rsidRDefault="003A23C5" w:rsidP="003A23C5">
      <w:pPr>
        <w:widowControl w:val="0"/>
        <w:numPr>
          <w:ilvl w:val="0"/>
          <w:numId w:val="60"/>
        </w:numPr>
        <w:shd w:val="clear" w:color="auto" w:fill="FFFFFF"/>
        <w:autoSpaceDE w:val="0"/>
        <w:autoSpaceDN w:val="0"/>
        <w:adjustRightInd w:val="0"/>
        <w:spacing w:line="240" w:lineRule="atLeast"/>
        <w:ind w:left="0" w:firstLine="0"/>
        <w:jc w:val="center"/>
        <w:rPr>
          <w:rFonts w:ascii="Arial" w:hAnsi="Arial" w:cs="Arial"/>
          <w:b/>
          <w:sz w:val="20"/>
          <w:szCs w:val="20"/>
        </w:rPr>
      </w:pPr>
      <w:r w:rsidRPr="003A23C5">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A23C5" w:rsidRPr="003A23C5" w:rsidTr="00CA6A82">
        <w:tc>
          <w:tcPr>
            <w:tcW w:w="5103" w:type="dxa"/>
          </w:tcPr>
          <w:p w:rsidR="003A23C5" w:rsidRPr="003A23C5" w:rsidRDefault="003A23C5" w:rsidP="00CA6A82">
            <w:pPr>
              <w:spacing w:line="360" w:lineRule="auto"/>
              <w:jc w:val="center"/>
              <w:rPr>
                <w:rFonts w:ascii="Arial" w:hAnsi="Arial" w:cs="Arial"/>
                <w:b/>
                <w:sz w:val="20"/>
                <w:szCs w:val="20"/>
              </w:rPr>
            </w:pPr>
            <w:r w:rsidRPr="003A23C5">
              <w:rPr>
                <w:rFonts w:ascii="Arial" w:hAnsi="Arial" w:cs="Arial"/>
                <w:b/>
                <w:sz w:val="20"/>
                <w:szCs w:val="20"/>
              </w:rPr>
              <w:t xml:space="preserve">Подрядчик: </w:t>
            </w:r>
          </w:p>
        </w:tc>
        <w:tc>
          <w:tcPr>
            <w:tcW w:w="4961" w:type="dxa"/>
          </w:tcPr>
          <w:p w:rsidR="003A23C5" w:rsidRPr="003A23C5" w:rsidRDefault="003A23C5" w:rsidP="00CA6A82">
            <w:pPr>
              <w:spacing w:line="360" w:lineRule="auto"/>
              <w:jc w:val="center"/>
              <w:rPr>
                <w:rFonts w:ascii="Arial" w:hAnsi="Arial" w:cs="Arial"/>
                <w:b/>
                <w:sz w:val="20"/>
                <w:szCs w:val="20"/>
              </w:rPr>
            </w:pPr>
            <w:r w:rsidRPr="003A23C5">
              <w:rPr>
                <w:rFonts w:ascii="Arial" w:hAnsi="Arial" w:cs="Arial"/>
                <w:b/>
                <w:sz w:val="20"/>
                <w:szCs w:val="20"/>
              </w:rPr>
              <w:t xml:space="preserve">Заказчик: </w:t>
            </w:r>
          </w:p>
        </w:tc>
      </w:tr>
      <w:tr w:rsidR="003A23C5" w:rsidRPr="003A23C5" w:rsidTr="00CA6A82">
        <w:tc>
          <w:tcPr>
            <w:tcW w:w="5103" w:type="dxa"/>
          </w:tcPr>
          <w:p w:rsidR="003A23C5" w:rsidRPr="003A23C5" w:rsidRDefault="003A23C5" w:rsidP="00CA6A82">
            <w:pPr>
              <w:spacing w:line="360" w:lineRule="auto"/>
              <w:jc w:val="center"/>
              <w:rPr>
                <w:rFonts w:ascii="Arial" w:hAnsi="Arial" w:cs="Arial"/>
                <w:b/>
                <w:sz w:val="20"/>
                <w:szCs w:val="20"/>
              </w:rPr>
            </w:pPr>
          </w:p>
        </w:tc>
        <w:tc>
          <w:tcPr>
            <w:tcW w:w="4961" w:type="dxa"/>
          </w:tcPr>
          <w:p w:rsidR="003A23C5" w:rsidRPr="003A23C5" w:rsidRDefault="003A23C5" w:rsidP="00CA6A82">
            <w:pPr>
              <w:jc w:val="both"/>
              <w:rPr>
                <w:rFonts w:ascii="Arial" w:hAnsi="Arial" w:cs="Arial"/>
                <w:b/>
                <w:bCs/>
                <w:sz w:val="20"/>
                <w:szCs w:val="20"/>
              </w:rPr>
            </w:pPr>
            <w:r w:rsidRPr="003A23C5">
              <w:rPr>
                <w:rFonts w:ascii="Arial" w:hAnsi="Arial" w:cs="Arial"/>
                <w:b/>
                <w:bCs/>
                <w:sz w:val="20"/>
                <w:szCs w:val="20"/>
              </w:rPr>
              <w:t>ЗАО «</w:t>
            </w:r>
            <w:proofErr w:type="gramStart"/>
            <w:r w:rsidRPr="003A23C5">
              <w:rPr>
                <w:rFonts w:ascii="Arial" w:hAnsi="Arial" w:cs="Arial"/>
                <w:b/>
                <w:bCs/>
                <w:sz w:val="20"/>
                <w:szCs w:val="20"/>
              </w:rPr>
              <w:t>Пензенская</w:t>
            </w:r>
            <w:proofErr w:type="gramEnd"/>
            <w:r w:rsidRPr="003A23C5">
              <w:rPr>
                <w:rFonts w:ascii="Arial" w:hAnsi="Arial" w:cs="Arial"/>
                <w:b/>
                <w:bCs/>
                <w:sz w:val="20"/>
                <w:szCs w:val="20"/>
              </w:rPr>
              <w:t xml:space="preserve"> горэлектросеть»</w:t>
            </w:r>
          </w:p>
        </w:tc>
      </w:tr>
      <w:tr w:rsidR="003A23C5" w:rsidRPr="003A23C5" w:rsidTr="00CA6A82">
        <w:tc>
          <w:tcPr>
            <w:tcW w:w="5103" w:type="dxa"/>
          </w:tcPr>
          <w:p w:rsidR="003A23C5" w:rsidRPr="003A23C5" w:rsidRDefault="003A23C5" w:rsidP="00CA6A82">
            <w:pPr>
              <w:jc w:val="both"/>
              <w:rPr>
                <w:rFonts w:ascii="Arial" w:hAnsi="Arial" w:cs="Arial"/>
                <w:sz w:val="20"/>
                <w:szCs w:val="20"/>
              </w:rPr>
            </w:pPr>
          </w:p>
        </w:tc>
        <w:tc>
          <w:tcPr>
            <w:tcW w:w="4961" w:type="dxa"/>
          </w:tcPr>
          <w:p w:rsidR="003A23C5" w:rsidRPr="003A23C5" w:rsidRDefault="003A23C5" w:rsidP="003A23C5">
            <w:pPr>
              <w:jc w:val="both"/>
              <w:rPr>
                <w:rFonts w:ascii="Arial" w:hAnsi="Arial" w:cs="Arial"/>
                <w:bCs/>
                <w:sz w:val="20"/>
                <w:szCs w:val="20"/>
              </w:rPr>
            </w:pPr>
            <w:r w:rsidRPr="003A23C5">
              <w:rPr>
                <w:rFonts w:ascii="Arial" w:hAnsi="Arial" w:cs="Arial"/>
                <w:bCs/>
                <w:sz w:val="20"/>
                <w:szCs w:val="20"/>
              </w:rPr>
              <w:t>440600, г. Пенза, ул. Московская, 82-в</w:t>
            </w:r>
          </w:p>
          <w:p w:rsidR="003A23C5" w:rsidRPr="003A23C5" w:rsidRDefault="003A23C5" w:rsidP="003A23C5">
            <w:pPr>
              <w:rPr>
                <w:rFonts w:ascii="Arial" w:hAnsi="Arial" w:cs="Arial"/>
                <w:bCs/>
                <w:sz w:val="20"/>
                <w:szCs w:val="20"/>
              </w:rPr>
            </w:pPr>
            <w:r w:rsidRPr="003A23C5">
              <w:rPr>
                <w:rFonts w:ascii="Arial" w:hAnsi="Arial" w:cs="Arial"/>
                <w:bCs/>
                <w:sz w:val="20"/>
                <w:szCs w:val="20"/>
              </w:rPr>
              <w:t>ИНН/КПП 5836601606/583601001</w:t>
            </w:r>
          </w:p>
          <w:p w:rsidR="003A23C5" w:rsidRPr="003A23C5" w:rsidRDefault="003A23C5" w:rsidP="003A23C5">
            <w:pPr>
              <w:rPr>
                <w:rFonts w:ascii="Arial" w:hAnsi="Arial" w:cs="Arial"/>
                <w:sz w:val="20"/>
                <w:szCs w:val="20"/>
              </w:rPr>
            </w:pPr>
            <w:r w:rsidRPr="003A23C5">
              <w:rPr>
                <w:rFonts w:ascii="Arial" w:hAnsi="Arial" w:cs="Arial"/>
                <w:sz w:val="20"/>
                <w:szCs w:val="20"/>
              </w:rPr>
              <w:t xml:space="preserve">Пензенское отделение №8624 </w:t>
            </w:r>
          </w:p>
          <w:p w:rsidR="003A23C5" w:rsidRPr="003A23C5" w:rsidRDefault="003A23C5" w:rsidP="003A23C5">
            <w:pPr>
              <w:rPr>
                <w:rFonts w:ascii="Arial" w:hAnsi="Arial" w:cs="Arial"/>
                <w:sz w:val="20"/>
                <w:szCs w:val="20"/>
              </w:rPr>
            </w:pPr>
            <w:r w:rsidRPr="003A23C5">
              <w:rPr>
                <w:rFonts w:ascii="Arial" w:hAnsi="Arial" w:cs="Arial"/>
                <w:sz w:val="20"/>
                <w:szCs w:val="20"/>
              </w:rPr>
              <w:t xml:space="preserve">ПАО Сбербанк </w:t>
            </w:r>
            <w:proofErr w:type="gramStart"/>
            <w:r w:rsidRPr="003A23C5">
              <w:rPr>
                <w:rFonts w:ascii="Arial" w:hAnsi="Arial" w:cs="Arial"/>
                <w:sz w:val="20"/>
                <w:szCs w:val="20"/>
              </w:rPr>
              <w:t>г</w:t>
            </w:r>
            <w:proofErr w:type="gramEnd"/>
            <w:r w:rsidRPr="003A23C5">
              <w:rPr>
                <w:rFonts w:ascii="Arial" w:hAnsi="Arial" w:cs="Arial"/>
                <w:sz w:val="20"/>
                <w:szCs w:val="20"/>
              </w:rPr>
              <w:t>. Пенза</w:t>
            </w:r>
          </w:p>
          <w:p w:rsidR="003A23C5" w:rsidRPr="003A23C5" w:rsidRDefault="003A23C5" w:rsidP="003A23C5">
            <w:pPr>
              <w:rPr>
                <w:rFonts w:ascii="Arial" w:hAnsi="Arial" w:cs="Arial"/>
                <w:sz w:val="20"/>
                <w:szCs w:val="20"/>
              </w:rPr>
            </w:pPr>
            <w:proofErr w:type="spellStart"/>
            <w:proofErr w:type="gramStart"/>
            <w:r w:rsidRPr="003A23C5">
              <w:rPr>
                <w:rFonts w:ascii="Arial" w:hAnsi="Arial" w:cs="Arial"/>
                <w:sz w:val="20"/>
                <w:szCs w:val="20"/>
              </w:rPr>
              <w:t>р</w:t>
            </w:r>
            <w:proofErr w:type="spellEnd"/>
            <w:proofErr w:type="gramEnd"/>
            <w:r w:rsidRPr="003A23C5">
              <w:rPr>
                <w:rFonts w:ascii="Arial" w:hAnsi="Arial" w:cs="Arial"/>
                <w:sz w:val="20"/>
                <w:szCs w:val="20"/>
              </w:rPr>
              <w:t>/с 40702810748000016558</w:t>
            </w:r>
          </w:p>
          <w:p w:rsidR="003A23C5" w:rsidRPr="003A23C5" w:rsidRDefault="003A23C5" w:rsidP="003A23C5">
            <w:pPr>
              <w:rPr>
                <w:rFonts w:ascii="Arial" w:hAnsi="Arial" w:cs="Arial"/>
                <w:sz w:val="20"/>
                <w:szCs w:val="20"/>
              </w:rPr>
            </w:pPr>
            <w:r w:rsidRPr="003A23C5">
              <w:rPr>
                <w:rFonts w:ascii="Arial" w:hAnsi="Arial" w:cs="Arial"/>
                <w:sz w:val="20"/>
                <w:szCs w:val="20"/>
              </w:rPr>
              <w:t>к/с 30101810000000000635</w:t>
            </w:r>
          </w:p>
          <w:p w:rsidR="003A23C5" w:rsidRPr="003A23C5" w:rsidRDefault="003A23C5" w:rsidP="003A23C5">
            <w:pPr>
              <w:rPr>
                <w:rFonts w:ascii="Arial" w:hAnsi="Arial" w:cs="Arial"/>
                <w:sz w:val="20"/>
                <w:szCs w:val="20"/>
              </w:rPr>
            </w:pPr>
            <w:r w:rsidRPr="003A23C5">
              <w:rPr>
                <w:rFonts w:ascii="Arial" w:hAnsi="Arial" w:cs="Arial"/>
                <w:sz w:val="20"/>
                <w:szCs w:val="20"/>
              </w:rPr>
              <w:t>БИК 045655635</w:t>
            </w:r>
          </w:p>
          <w:p w:rsidR="003A23C5" w:rsidRPr="003A23C5" w:rsidRDefault="003A23C5" w:rsidP="003A23C5">
            <w:pPr>
              <w:rPr>
                <w:rFonts w:ascii="Arial" w:hAnsi="Arial" w:cs="Arial"/>
                <w:sz w:val="20"/>
                <w:szCs w:val="20"/>
              </w:rPr>
            </w:pPr>
            <w:r w:rsidRPr="003A23C5">
              <w:rPr>
                <w:rFonts w:ascii="Arial" w:hAnsi="Arial" w:cs="Arial"/>
                <w:sz w:val="20"/>
                <w:szCs w:val="20"/>
              </w:rPr>
              <w:t>ОКПО 03294953</w:t>
            </w:r>
          </w:p>
          <w:p w:rsidR="003A23C5" w:rsidRPr="003A23C5" w:rsidRDefault="003A23C5" w:rsidP="00CA6A82">
            <w:pPr>
              <w:jc w:val="both"/>
              <w:rPr>
                <w:rFonts w:ascii="Arial" w:hAnsi="Arial" w:cs="Arial"/>
                <w:bCs/>
                <w:sz w:val="20"/>
                <w:szCs w:val="20"/>
              </w:rPr>
            </w:pPr>
          </w:p>
        </w:tc>
      </w:tr>
      <w:tr w:rsidR="003A23C5" w:rsidRPr="003A23C5" w:rsidTr="00CA6A82">
        <w:trPr>
          <w:trHeight w:val="243"/>
        </w:trPr>
        <w:tc>
          <w:tcPr>
            <w:tcW w:w="5103" w:type="dxa"/>
          </w:tcPr>
          <w:p w:rsidR="003A23C5" w:rsidRPr="003A23C5" w:rsidRDefault="003A23C5" w:rsidP="00CA6A82">
            <w:pPr>
              <w:jc w:val="both"/>
              <w:rPr>
                <w:rFonts w:ascii="Arial" w:hAnsi="Arial" w:cs="Arial"/>
                <w:b/>
                <w:sz w:val="20"/>
                <w:szCs w:val="20"/>
              </w:rPr>
            </w:pPr>
          </w:p>
        </w:tc>
        <w:tc>
          <w:tcPr>
            <w:tcW w:w="4961" w:type="dxa"/>
          </w:tcPr>
          <w:p w:rsidR="003A23C5" w:rsidRPr="003A23C5" w:rsidRDefault="003A23C5" w:rsidP="00CA6A82">
            <w:pPr>
              <w:rPr>
                <w:rFonts w:ascii="Arial" w:hAnsi="Arial" w:cs="Arial"/>
                <w:bCs/>
                <w:sz w:val="20"/>
                <w:szCs w:val="20"/>
              </w:rPr>
            </w:pPr>
          </w:p>
        </w:tc>
      </w:tr>
      <w:tr w:rsidR="003A23C5" w:rsidRPr="003A23C5" w:rsidTr="00CA6A82">
        <w:tc>
          <w:tcPr>
            <w:tcW w:w="5103" w:type="dxa"/>
          </w:tcPr>
          <w:p w:rsidR="003A23C5" w:rsidRPr="003A23C5" w:rsidRDefault="003A23C5" w:rsidP="00CA6A82">
            <w:pPr>
              <w:jc w:val="both"/>
              <w:rPr>
                <w:rFonts w:ascii="Arial" w:hAnsi="Arial" w:cs="Arial"/>
                <w:b/>
                <w:sz w:val="20"/>
                <w:szCs w:val="20"/>
              </w:rPr>
            </w:pPr>
          </w:p>
        </w:tc>
        <w:tc>
          <w:tcPr>
            <w:tcW w:w="4961" w:type="dxa"/>
          </w:tcPr>
          <w:p w:rsidR="003A23C5" w:rsidRPr="003A23C5" w:rsidRDefault="003A23C5" w:rsidP="00CA6A82">
            <w:pPr>
              <w:snapToGrid w:val="0"/>
              <w:rPr>
                <w:rFonts w:ascii="Arial" w:hAnsi="Arial" w:cs="Arial"/>
                <w:sz w:val="20"/>
                <w:szCs w:val="20"/>
              </w:rPr>
            </w:pPr>
          </w:p>
        </w:tc>
      </w:tr>
    </w:tbl>
    <w:p w:rsidR="003A23C5" w:rsidRPr="003A23C5" w:rsidRDefault="003A23C5" w:rsidP="003A23C5">
      <w:pPr>
        <w:widowControl w:val="0"/>
        <w:numPr>
          <w:ilvl w:val="0"/>
          <w:numId w:val="60"/>
        </w:numPr>
        <w:shd w:val="clear" w:color="auto" w:fill="FFFFFF"/>
        <w:autoSpaceDE w:val="0"/>
        <w:autoSpaceDN w:val="0"/>
        <w:adjustRightInd w:val="0"/>
        <w:spacing w:line="240" w:lineRule="atLeast"/>
        <w:ind w:left="0" w:firstLine="0"/>
        <w:jc w:val="center"/>
        <w:rPr>
          <w:rFonts w:ascii="Arial" w:hAnsi="Arial" w:cs="Arial"/>
          <w:b/>
          <w:sz w:val="20"/>
          <w:szCs w:val="20"/>
        </w:rPr>
      </w:pPr>
      <w:r w:rsidRPr="003A23C5">
        <w:rPr>
          <w:rFonts w:ascii="Arial" w:hAnsi="Arial" w:cs="Arial"/>
          <w:b/>
          <w:sz w:val="20"/>
          <w:szCs w:val="20"/>
        </w:rPr>
        <w:t>Подписи сторон</w:t>
      </w:r>
    </w:p>
    <w:p w:rsidR="003A23C5" w:rsidRPr="003A23C5" w:rsidRDefault="003A23C5" w:rsidP="003A23C5">
      <w:pPr>
        <w:widowControl w:val="0"/>
        <w:shd w:val="clear" w:color="auto" w:fill="FFFFFF"/>
        <w:autoSpaceDE w:val="0"/>
        <w:autoSpaceDN w:val="0"/>
        <w:adjustRightInd w:val="0"/>
        <w:spacing w:line="240" w:lineRule="atLeast"/>
        <w:rPr>
          <w:rFonts w:ascii="Arial" w:hAnsi="Arial" w:cs="Arial"/>
          <w:b/>
          <w:sz w:val="20"/>
          <w:szCs w:val="20"/>
        </w:rPr>
      </w:pPr>
    </w:p>
    <w:p w:rsidR="003A23C5" w:rsidRPr="003A23C5" w:rsidRDefault="003A23C5" w:rsidP="003A23C5">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A23C5" w:rsidRPr="003A23C5" w:rsidTr="00CA6A82">
        <w:tc>
          <w:tcPr>
            <w:tcW w:w="5103" w:type="dxa"/>
          </w:tcPr>
          <w:p w:rsidR="003A23C5" w:rsidRPr="003A23C5" w:rsidRDefault="003A23C5" w:rsidP="00CA6A82">
            <w:pPr>
              <w:spacing w:line="360" w:lineRule="auto"/>
              <w:jc w:val="center"/>
              <w:rPr>
                <w:rFonts w:ascii="Arial" w:hAnsi="Arial" w:cs="Arial"/>
                <w:b/>
                <w:sz w:val="20"/>
                <w:szCs w:val="20"/>
              </w:rPr>
            </w:pPr>
            <w:r w:rsidRPr="003A23C5">
              <w:rPr>
                <w:rFonts w:ascii="Arial" w:hAnsi="Arial" w:cs="Arial"/>
                <w:b/>
                <w:sz w:val="20"/>
                <w:szCs w:val="20"/>
              </w:rPr>
              <w:t xml:space="preserve">Подрядчик: </w:t>
            </w:r>
          </w:p>
        </w:tc>
        <w:tc>
          <w:tcPr>
            <w:tcW w:w="4961" w:type="dxa"/>
          </w:tcPr>
          <w:p w:rsidR="003A23C5" w:rsidRPr="003A23C5" w:rsidRDefault="003A23C5" w:rsidP="00CA6A82">
            <w:pPr>
              <w:spacing w:line="360" w:lineRule="auto"/>
              <w:jc w:val="center"/>
              <w:rPr>
                <w:rFonts w:ascii="Arial" w:hAnsi="Arial" w:cs="Arial"/>
                <w:b/>
                <w:sz w:val="20"/>
                <w:szCs w:val="20"/>
              </w:rPr>
            </w:pPr>
            <w:r w:rsidRPr="003A23C5">
              <w:rPr>
                <w:rFonts w:ascii="Arial" w:hAnsi="Arial" w:cs="Arial"/>
                <w:b/>
                <w:sz w:val="20"/>
                <w:szCs w:val="20"/>
              </w:rPr>
              <w:t xml:space="preserve">Заказчик: </w:t>
            </w:r>
          </w:p>
        </w:tc>
      </w:tr>
      <w:tr w:rsidR="003A23C5" w:rsidRPr="003A23C5" w:rsidTr="00CA6A82">
        <w:tc>
          <w:tcPr>
            <w:tcW w:w="5103" w:type="dxa"/>
          </w:tcPr>
          <w:p w:rsidR="003A23C5" w:rsidRPr="003A23C5" w:rsidRDefault="003A23C5" w:rsidP="00CA6A82">
            <w:pPr>
              <w:spacing w:line="360" w:lineRule="auto"/>
              <w:jc w:val="both"/>
              <w:rPr>
                <w:rFonts w:ascii="Arial" w:hAnsi="Arial" w:cs="Arial"/>
                <w:sz w:val="20"/>
                <w:szCs w:val="20"/>
              </w:rPr>
            </w:pPr>
          </w:p>
        </w:tc>
        <w:tc>
          <w:tcPr>
            <w:tcW w:w="4961" w:type="dxa"/>
          </w:tcPr>
          <w:p w:rsidR="003A23C5" w:rsidRPr="003A23C5" w:rsidRDefault="003A23C5" w:rsidP="00CA6A82">
            <w:pPr>
              <w:spacing w:line="360" w:lineRule="auto"/>
              <w:jc w:val="center"/>
              <w:rPr>
                <w:rFonts w:ascii="Arial" w:hAnsi="Arial" w:cs="Arial"/>
                <w:b/>
                <w:sz w:val="20"/>
                <w:szCs w:val="20"/>
              </w:rPr>
            </w:pPr>
          </w:p>
          <w:p w:rsidR="003A23C5" w:rsidRPr="000A56A3" w:rsidRDefault="000A56A3" w:rsidP="00CA6A82">
            <w:pPr>
              <w:spacing w:line="360" w:lineRule="auto"/>
              <w:jc w:val="both"/>
              <w:rPr>
                <w:rFonts w:ascii="Arial" w:hAnsi="Arial" w:cs="Arial"/>
                <w:sz w:val="20"/>
                <w:szCs w:val="20"/>
              </w:rPr>
            </w:pPr>
            <w:r>
              <w:rPr>
                <w:rFonts w:ascii="Arial" w:hAnsi="Arial" w:cs="Arial"/>
                <w:sz w:val="20"/>
                <w:szCs w:val="20"/>
              </w:rPr>
              <w:t>Генеральный директор ___________</w:t>
            </w:r>
            <w:r w:rsidR="003A23C5" w:rsidRPr="003A23C5">
              <w:rPr>
                <w:rFonts w:ascii="Arial" w:hAnsi="Arial" w:cs="Arial"/>
                <w:sz w:val="20"/>
                <w:szCs w:val="20"/>
              </w:rPr>
              <w:t>/В.В.Рябинин/</w:t>
            </w:r>
          </w:p>
        </w:tc>
      </w:tr>
    </w:tbl>
    <w:p w:rsidR="003A23C5" w:rsidRPr="003A23C5" w:rsidRDefault="003A23C5" w:rsidP="003A23C5">
      <w:pPr>
        <w:shd w:val="clear" w:color="auto" w:fill="FFFFFF"/>
        <w:spacing w:line="240" w:lineRule="atLeast"/>
        <w:jc w:val="both"/>
        <w:rPr>
          <w:rFonts w:ascii="Arial" w:hAnsi="Arial" w:cs="Arial"/>
          <w:sz w:val="20"/>
          <w:szCs w:val="20"/>
        </w:rPr>
      </w:pPr>
      <w:r w:rsidRPr="003A23C5">
        <w:rPr>
          <w:rFonts w:ascii="Arial" w:hAnsi="Arial" w:cs="Arial"/>
          <w:sz w:val="20"/>
          <w:szCs w:val="20"/>
        </w:rPr>
        <w:t xml:space="preserve">                                                М.П.                                                                       М.П. </w:t>
      </w:r>
    </w:p>
    <w:p w:rsidR="00787BCB" w:rsidRPr="003A23C5" w:rsidRDefault="00787BCB" w:rsidP="0008098F">
      <w:pPr>
        <w:pStyle w:val="aff1"/>
        <w:jc w:val="right"/>
        <w:rPr>
          <w:rFonts w:ascii="Arial" w:hAnsi="Arial" w:cs="Arial"/>
          <w:b/>
          <w:sz w:val="20"/>
        </w:rPr>
      </w:pPr>
    </w:p>
    <w:p w:rsidR="008F7911" w:rsidRPr="003A23C5" w:rsidRDefault="008F7911" w:rsidP="0008098F">
      <w:pPr>
        <w:shd w:val="clear" w:color="auto" w:fill="FFFFFF"/>
        <w:jc w:val="center"/>
        <w:rPr>
          <w:rFonts w:ascii="Arial" w:hAnsi="Arial" w:cs="Arial"/>
          <w:sz w:val="20"/>
          <w:szCs w:val="20"/>
        </w:rPr>
      </w:pPr>
    </w:p>
    <w:p w:rsidR="0046449C" w:rsidRPr="003A23C5" w:rsidRDefault="0046449C" w:rsidP="0008098F">
      <w:pPr>
        <w:shd w:val="clear" w:color="auto" w:fill="FFFFFF"/>
        <w:jc w:val="both"/>
        <w:rPr>
          <w:rFonts w:ascii="Arial" w:hAnsi="Arial" w:cs="Arial"/>
          <w:color w:val="FF0000"/>
          <w:sz w:val="20"/>
          <w:szCs w:val="20"/>
        </w:rPr>
      </w:pPr>
    </w:p>
    <w:p w:rsidR="00D83768" w:rsidRPr="003A23C5" w:rsidRDefault="00D83768" w:rsidP="0008098F">
      <w:pPr>
        <w:pStyle w:val="aff1"/>
        <w:jc w:val="left"/>
        <w:rPr>
          <w:rFonts w:ascii="Arial" w:hAnsi="Arial" w:cs="Arial"/>
          <w:b/>
          <w:sz w:val="20"/>
        </w:rPr>
      </w:pPr>
    </w:p>
    <w:p w:rsidR="00D83768" w:rsidRPr="003A23C5" w:rsidRDefault="00D83768" w:rsidP="0008098F">
      <w:pPr>
        <w:pStyle w:val="aff1"/>
        <w:jc w:val="right"/>
        <w:rPr>
          <w:rFonts w:ascii="Arial" w:hAnsi="Arial" w:cs="Arial"/>
          <w:b/>
          <w:sz w:val="20"/>
        </w:rPr>
      </w:pPr>
    </w:p>
    <w:p w:rsidR="00D83768" w:rsidRPr="003A23C5" w:rsidRDefault="00D83768"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Default="000B1140"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563FBD" w:rsidRPr="0008098F" w:rsidRDefault="00563FBD" w:rsidP="0008098F">
      <w:pPr>
        <w:pStyle w:val="aff1"/>
        <w:jc w:val="right"/>
        <w:rPr>
          <w:rFonts w:ascii="Arial" w:hAnsi="Arial" w:cs="Arial"/>
          <w:b/>
          <w:sz w:val="20"/>
        </w:rPr>
      </w:pPr>
    </w:p>
    <w:p w:rsidR="00946C8D" w:rsidRDefault="00946C8D" w:rsidP="0008098F">
      <w:pPr>
        <w:pStyle w:val="aff1"/>
        <w:jc w:val="right"/>
        <w:rPr>
          <w:rFonts w:ascii="Arial" w:hAnsi="Arial" w:cs="Arial"/>
          <w:b/>
          <w:sz w:val="20"/>
        </w:rPr>
      </w:pPr>
      <w:r w:rsidRPr="0008098F">
        <w:rPr>
          <w:rFonts w:ascii="Arial" w:hAnsi="Arial" w:cs="Arial"/>
          <w:b/>
          <w:sz w:val="20"/>
        </w:rPr>
        <w:lastRenderedPageBreak/>
        <w:t>Приложение №2</w:t>
      </w:r>
    </w:p>
    <w:p w:rsidR="00765F7D" w:rsidRPr="00765F7D" w:rsidRDefault="00765F7D" w:rsidP="00765F7D">
      <w:pPr>
        <w:jc w:val="center"/>
        <w:rPr>
          <w:rFonts w:ascii="Arial" w:hAnsi="Arial" w:cs="Arial"/>
          <w:b/>
          <w:sz w:val="20"/>
          <w:szCs w:val="20"/>
        </w:rPr>
      </w:pPr>
      <w:r w:rsidRPr="00765F7D">
        <w:rPr>
          <w:rFonts w:ascii="Arial" w:hAnsi="Arial" w:cs="Arial"/>
          <w:b/>
          <w:sz w:val="20"/>
          <w:szCs w:val="20"/>
        </w:rPr>
        <w:t xml:space="preserve">Техническое задание на выполнение работ </w:t>
      </w:r>
      <w:proofErr w:type="gramStart"/>
      <w:r w:rsidRPr="00765F7D">
        <w:rPr>
          <w:rFonts w:ascii="Arial" w:hAnsi="Arial" w:cs="Arial"/>
          <w:b/>
          <w:sz w:val="20"/>
          <w:szCs w:val="20"/>
        </w:rPr>
        <w:t>по</w:t>
      </w:r>
      <w:proofErr w:type="gramEnd"/>
      <w:r w:rsidRPr="00765F7D">
        <w:rPr>
          <w:rFonts w:ascii="Arial" w:hAnsi="Arial" w:cs="Arial"/>
          <w:b/>
          <w:sz w:val="20"/>
          <w:szCs w:val="20"/>
        </w:rPr>
        <w:t xml:space="preserve"> </w:t>
      </w:r>
    </w:p>
    <w:p w:rsidR="00765F7D" w:rsidRPr="00765F7D" w:rsidRDefault="00765F7D" w:rsidP="00765F7D">
      <w:pPr>
        <w:jc w:val="center"/>
        <w:rPr>
          <w:rFonts w:ascii="Arial" w:hAnsi="Arial" w:cs="Arial"/>
          <w:b/>
          <w:sz w:val="20"/>
          <w:szCs w:val="20"/>
        </w:rPr>
      </w:pPr>
      <w:r w:rsidRPr="00765F7D">
        <w:rPr>
          <w:rFonts w:ascii="Arial" w:hAnsi="Arial" w:cs="Arial"/>
          <w:b/>
          <w:sz w:val="20"/>
          <w:szCs w:val="20"/>
        </w:rPr>
        <w:t xml:space="preserve">Переустройству ЛЭП-6кВ ПС 110/6 кВ «Восточная» (ф.110) для улучшения электроснабжения </w:t>
      </w:r>
      <w:proofErr w:type="spellStart"/>
      <w:r w:rsidRPr="00765F7D">
        <w:rPr>
          <w:rFonts w:ascii="Arial" w:hAnsi="Arial" w:cs="Arial"/>
          <w:b/>
          <w:sz w:val="20"/>
          <w:szCs w:val="20"/>
        </w:rPr>
        <w:t>мкр</w:t>
      </w:r>
      <w:proofErr w:type="gramStart"/>
      <w:r w:rsidRPr="00765F7D">
        <w:rPr>
          <w:rFonts w:ascii="Arial" w:hAnsi="Arial" w:cs="Arial"/>
          <w:b/>
          <w:sz w:val="20"/>
          <w:szCs w:val="20"/>
        </w:rPr>
        <w:t>.Ш</w:t>
      </w:r>
      <w:proofErr w:type="gramEnd"/>
      <w:r w:rsidRPr="00765F7D">
        <w:rPr>
          <w:rFonts w:ascii="Arial" w:hAnsi="Arial" w:cs="Arial"/>
          <w:b/>
          <w:sz w:val="20"/>
          <w:szCs w:val="20"/>
        </w:rPr>
        <w:t>уист</w:t>
      </w:r>
      <w:proofErr w:type="spellEnd"/>
      <w:r w:rsidRPr="00765F7D">
        <w:rPr>
          <w:rFonts w:ascii="Arial" w:hAnsi="Arial" w:cs="Arial"/>
          <w:b/>
          <w:sz w:val="20"/>
          <w:szCs w:val="20"/>
        </w:rPr>
        <w:t xml:space="preserve"> </w:t>
      </w:r>
    </w:p>
    <w:p w:rsidR="00765F7D" w:rsidRPr="00765F7D" w:rsidRDefault="00765F7D" w:rsidP="00765F7D">
      <w:pPr>
        <w:jc w:val="center"/>
        <w:rPr>
          <w:rFonts w:ascii="Arial" w:hAnsi="Arial" w:cs="Arial"/>
          <w:sz w:val="20"/>
          <w:szCs w:val="20"/>
        </w:rPr>
      </w:pPr>
    </w:p>
    <w:p w:rsidR="00765F7D" w:rsidRPr="00765F7D" w:rsidRDefault="00765F7D" w:rsidP="00765F7D">
      <w:pPr>
        <w:numPr>
          <w:ilvl w:val="0"/>
          <w:numId w:val="51"/>
        </w:numPr>
        <w:tabs>
          <w:tab w:val="clear" w:pos="502"/>
          <w:tab w:val="num" w:pos="720"/>
        </w:tabs>
        <w:ind w:left="720"/>
        <w:rPr>
          <w:rFonts w:ascii="Arial" w:hAnsi="Arial" w:cs="Arial"/>
          <w:sz w:val="20"/>
          <w:szCs w:val="20"/>
        </w:rPr>
      </w:pPr>
      <w:r w:rsidRPr="00765F7D">
        <w:rPr>
          <w:rFonts w:ascii="Arial" w:hAnsi="Arial" w:cs="Arial"/>
          <w:sz w:val="20"/>
          <w:szCs w:val="20"/>
          <w:u w:val="single"/>
        </w:rPr>
        <w:t>Максимальная цена контракта, руб</w:t>
      </w:r>
      <w:r w:rsidRPr="00765F7D">
        <w:rPr>
          <w:rFonts w:ascii="Arial" w:hAnsi="Arial" w:cs="Arial"/>
          <w:sz w:val="20"/>
          <w:szCs w:val="20"/>
        </w:rPr>
        <w:t>.:</w:t>
      </w:r>
      <w:r w:rsidRPr="00765F7D">
        <w:rPr>
          <w:rFonts w:ascii="Arial" w:hAnsi="Arial" w:cs="Arial"/>
          <w:b/>
          <w:sz w:val="20"/>
          <w:szCs w:val="20"/>
        </w:rPr>
        <w:t xml:space="preserve"> 494 737,00 руб.  </w:t>
      </w:r>
      <w:r w:rsidRPr="00765F7D">
        <w:rPr>
          <w:rFonts w:ascii="Arial" w:hAnsi="Arial" w:cs="Arial"/>
          <w:sz w:val="20"/>
          <w:szCs w:val="20"/>
        </w:rPr>
        <w:t>в т.ч. НДС-20%</w:t>
      </w:r>
    </w:p>
    <w:p w:rsidR="00765F7D" w:rsidRPr="00765F7D" w:rsidRDefault="00765F7D" w:rsidP="00765F7D">
      <w:pPr>
        <w:numPr>
          <w:ilvl w:val="0"/>
          <w:numId w:val="51"/>
        </w:numPr>
        <w:tabs>
          <w:tab w:val="clear" w:pos="502"/>
          <w:tab w:val="num" w:pos="720"/>
        </w:tabs>
        <w:ind w:left="720"/>
        <w:rPr>
          <w:rFonts w:ascii="Arial" w:hAnsi="Arial" w:cs="Arial"/>
          <w:sz w:val="20"/>
          <w:szCs w:val="20"/>
        </w:rPr>
      </w:pPr>
      <w:r w:rsidRPr="00765F7D">
        <w:rPr>
          <w:rFonts w:ascii="Arial" w:hAnsi="Arial" w:cs="Arial"/>
          <w:sz w:val="20"/>
          <w:szCs w:val="20"/>
          <w:u w:val="single"/>
        </w:rPr>
        <w:t>Место выполнения работ</w:t>
      </w:r>
      <w:r w:rsidRPr="00765F7D">
        <w:rPr>
          <w:rFonts w:ascii="Arial" w:hAnsi="Arial" w:cs="Arial"/>
          <w:sz w:val="20"/>
          <w:szCs w:val="20"/>
        </w:rPr>
        <w:t>: г</w:t>
      </w:r>
      <w:proofErr w:type="gramStart"/>
      <w:r w:rsidRPr="00765F7D">
        <w:rPr>
          <w:rFonts w:ascii="Arial" w:hAnsi="Arial" w:cs="Arial"/>
          <w:sz w:val="20"/>
          <w:szCs w:val="20"/>
        </w:rPr>
        <w:t>.П</w:t>
      </w:r>
      <w:proofErr w:type="gramEnd"/>
      <w:r w:rsidRPr="00765F7D">
        <w:rPr>
          <w:rFonts w:ascii="Arial" w:hAnsi="Arial" w:cs="Arial"/>
          <w:sz w:val="20"/>
          <w:szCs w:val="20"/>
        </w:rPr>
        <w:t xml:space="preserve">енза, </w:t>
      </w:r>
      <w:proofErr w:type="spellStart"/>
      <w:r w:rsidRPr="00765F7D">
        <w:rPr>
          <w:rFonts w:ascii="Arial" w:hAnsi="Arial" w:cs="Arial"/>
          <w:sz w:val="20"/>
          <w:szCs w:val="20"/>
        </w:rPr>
        <w:t>мкр.Шуист</w:t>
      </w:r>
      <w:proofErr w:type="spellEnd"/>
    </w:p>
    <w:p w:rsidR="00765F7D" w:rsidRPr="00765F7D" w:rsidRDefault="00765F7D" w:rsidP="00765F7D">
      <w:pPr>
        <w:numPr>
          <w:ilvl w:val="0"/>
          <w:numId w:val="51"/>
        </w:numPr>
        <w:tabs>
          <w:tab w:val="clear" w:pos="502"/>
          <w:tab w:val="num" w:pos="720"/>
        </w:tabs>
        <w:ind w:left="720"/>
        <w:rPr>
          <w:rFonts w:ascii="Arial" w:hAnsi="Arial" w:cs="Arial"/>
          <w:sz w:val="20"/>
          <w:szCs w:val="20"/>
        </w:rPr>
      </w:pPr>
      <w:r w:rsidRPr="00765F7D">
        <w:rPr>
          <w:rFonts w:ascii="Arial" w:hAnsi="Arial" w:cs="Arial"/>
          <w:sz w:val="20"/>
          <w:szCs w:val="20"/>
          <w:u w:val="single"/>
        </w:rPr>
        <w:t>Срок выполнения работ</w:t>
      </w:r>
      <w:r w:rsidRPr="00765F7D">
        <w:rPr>
          <w:rFonts w:ascii="Arial" w:hAnsi="Arial" w:cs="Arial"/>
          <w:sz w:val="20"/>
          <w:szCs w:val="20"/>
        </w:rPr>
        <w:t>:  до 30.10.2020г</w:t>
      </w:r>
    </w:p>
    <w:p w:rsidR="00765F7D" w:rsidRPr="00765F7D" w:rsidRDefault="00765F7D" w:rsidP="00765F7D">
      <w:pPr>
        <w:numPr>
          <w:ilvl w:val="0"/>
          <w:numId w:val="51"/>
        </w:numPr>
        <w:tabs>
          <w:tab w:val="clear" w:pos="502"/>
          <w:tab w:val="num" w:pos="720"/>
        </w:tabs>
        <w:ind w:left="720"/>
        <w:rPr>
          <w:rFonts w:ascii="Arial" w:hAnsi="Arial" w:cs="Arial"/>
          <w:sz w:val="20"/>
          <w:szCs w:val="20"/>
        </w:rPr>
      </w:pPr>
      <w:r w:rsidRPr="00765F7D">
        <w:rPr>
          <w:rFonts w:ascii="Arial" w:hAnsi="Arial" w:cs="Arial"/>
          <w:sz w:val="20"/>
          <w:szCs w:val="20"/>
          <w:u w:val="single"/>
        </w:rPr>
        <w:t>Срок гарантии на выполненные работы</w:t>
      </w:r>
      <w:r w:rsidRPr="00765F7D">
        <w:rPr>
          <w:rFonts w:ascii="Arial" w:hAnsi="Arial" w:cs="Arial"/>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765F7D">
        <w:rPr>
          <w:rFonts w:ascii="Arial" w:hAnsi="Arial" w:cs="Arial"/>
          <w:sz w:val="20"/>
          <w:szCs w:val="20"/>
        </w:rPr>
        <w:t>с даты подписания</w:t>
      </w:r>
      <w:proofErr w:type="gramEnd"/>
      <w:r w:rsidRPr="00765F7D">
        <w:rPr>
          <w:rFonts w:ascii="Arial" w:hAnsi="Arial" w:cs="Arial"/>
          <w:sz w:val="20"/>
          <w:szCs w:val="20"/>
        </w:rPr>
        <w:t xml:space="preserve"> Сторонами Акта приема-передачи готового к эксплуатации объекта.</w:t>
      </w:r>
    </w:p>
    <w:p w:rsidR="00765F7D" w:rsidRPr="00765F7D" w:rsidRDefault="00765F7D" w:rsidP="00765F7D">
      <w:pPr>
        <w:numPr>
          <w:ilvl w:val="0"/>
          <w:numId w:val="51"/>
        </w:numPr>
        <w:tabs>
          <w:tab w:val="clear" w:pos="502"/>
          <w:tab w:val="num" w:pos="720"/>
        </w:tabs>
        <w:ind w:left="720"/>
        <w:rPr>
          <w:rFonts w:ascii="Arial" w:hAnsi="Arial" w:cs="Arial"/>
          <w:sz w:val="20"/>
          <w:szCs w:val="20"/>
        </w:rPr>
      </w:pPr>
      <w:r w:rsidRPr="00765F7D">
        <w:rPr>
          <w:rFonts w:ascii="Arial" w:hAnsi="Arial" w:cs="Arial"/>
          <w:sz w:val="20"/>
          <w:szCs w:val="20"/>
          <w:u w:val="single"/>
        </w:rPr>
        <w:t>Условия выполнения работ</w:t>
      </w:r>
      <w:r w:rsidRPr="00765F7D">
        <w:rPr>
          <w:rFonts w:ascii="Arial" w:hAnsi="Arial" w:cs="Arial"/>
          <w:sz w:val="20"/>
          <w:szCs w:val="20"/>
        </w:rPr>
        <w:t xml:space="preserve">: </w:t>
      </w:r>
    </w:p>
    <w:p w:rsidR="00765F7D" w:rsidRPr="00765F7D" w:rsidRDefault="00765F7D" w:rsidP="00765F7D">
      <w:pPr>
        <w:ind w:left="720"/>
        <w:rPr>
          <w:rFonts w:ascii="Arial" w:hAnsi="Arial" w:cs="Arial"/>
          <w:sz w:val="20"/>
          <w:szCs w:val="20"/>
        </w:rPr>
      </w:pPr>
      <w:r>
        <w:rPr>
          <w:rFonts w:ascii="Arial" w:hAnsi="Arial" w:cs="Arial"/>
          <w:sz w:val="20"/>
          <w:szCs w:val="20"/>
        </w:rPr>
        <w:t xml:space="preserve">Участник </w:t>
      </w:r>
      <w:r w:rsidRPr="00765F7D">
        <w:rPr>
          <w:rFonts w:ascii="Arial" w:hAnsi="Arial" w:cs="Arial"/>
          <w:sz w:val="20"/>
          <w:szCs w:val="20"/>
        </w:rPr>
        <w:t xml:space="preserve"> в случае признания его победителем должен:</w:t>
      </w:r>
    </w:p>
    <w:p w:rsidR="00765F7D" w:rsidRPr="00765F7D" w:rsidRDefault="00765F7D" w:rsidP="00765F7D">
      <w:pPr>
        <w:ind w:left="720"/>
        <w:rPr>
          <w:rFonts w:ascii="Arial" w:hAnsi="Arial" w:cs="Arial"/>
          <w:sz w:val="20"/>
          <w:szCs w:val="20"/>
        </w:rPr>
      </w:pPr>
      <w:r w:rsidRPr="00765F7D">
        <w:rPr>
          <w:rFonts w:ascii="Arial" w:hAnsi="Arial" w:cs="Arial"/>
          <w:sz w:val="20"/>
          <w:szCs w:val="20"/>
        </w:rPr>
        <w:t>- выполнить весь комплекс раб</w:t>
      </w:r>
      <w:r>
        <w:rPr>
          <w:rFonts w:ascii="Arial" w:hAnsi="Arial" w:cs="Arial"/>
          <w:sz w:val="20"/>
          <w:szCs w:val="20"/>
        </w:rPr>
        <w:t>от, являющихся предметом запроса предложений</w:t>
      </w:r>
      <w:r w:rsidRPr="00765F7D">
        <w:rPr>
          <w:rFonts w:ascii="Arial" w:hAnsi="Arial" w:cs="Arial"/>
          <w:sz w:val="20"/>
          <w:szCs w:val="20"/>
        </w:rPr>
        <w:t xml:space="preserve">, в соответствии с Техническим заданием, без права внесения каких-либо изменений  в указанные объемы и виды работ. </w:t>
      </w:r>
    </w:p>
    <w:p w:rsidR="00765F7D" w:rsidRPr="00765F7D" w:rsidRDefault="00765F7D" w:rsidP="00765F7D">
      <w:pPr>
        <w:ind w:left="720"/>
        <w:rPr>
          <w:rFonts w:ascii="Arial" w:hAnsi="Arial" w:cs="Arial"/>
          <w:sz w:val="20"/>
          <w:szCs w:val="20"/>
        </w:rPr>
      </w:pPr>
      <w:r w:rsidRPr="00765F7D">
        <w:rPr>
          <w:rFonts w:ascii="Arial" w:hAnsi="Arial" w:cs="Arial"/>
          <w:sz w:val="20"/>
          <w:szCs w:val="20"/>
        </w:rPr>
        <w:t>- перед началом работ необходимо предоставить Заказчику сертификаты на все используемые материалы.</w:t>
      </w:r>
    </w:p>
    <w:p w:rsidR="00765F7D" w:rsidRPr="00765F7D" w:rsidRDefault="00765F7D" w:rsidP="00765F7D">
      <w:pPr>
        <w:widowControl w:val="0"/>
        <w:shd w:val="clear" w:color="auto" w:fill="FFFFFF"/>
        <w:autoSpaceDE w:val="0"/>
        <w:autoSpaceDN w:val="0"/>
        <w:adjustRightInd w:val="0"/>
        <w:spacing w:line="0" w:lineRule="atLeast"/>
        <w:ind w:left="720"/>
        <w:jc w:val="both"/>
        <w:rPr>
          <w:rFonts w:ascii="Arial" w:hAnsi="Arial" w:cs="Arial"/>
          <w:sz w:val="20"/>
          <w:szCs w:val="20"/>
        </w:rPr>
      </w:pPr>
      <w:r w:rsidRPr="00765F7D">
        <w:rPr>
          <w:rFonts w:ascii="Arial" w:hAnsi="Arial" w:cs="Arial"/>
          <w:sz w:val="20"/>
          <w:szCs w:val="20"/>
        </w:rPr>
        <w:t>- получить  ордер на право производства земляных работ.</w:t>
      </w:r>
    </w:p>
    <w:p w:rsidR="00765F7D" w:rsidRPr="00765F7D" w:rsidRDefault="00765F7D" w:rsidP="00765F7D">
      <w:pPr>
        <w:widowControl w:val="0"/>
        <w:shd w:val="clear" w:color="auto" w:fill="FFFFFF"/>
        <w:autoSpaceDE w:val="0"/>
        <w:autoSpaceDN w:val="0"/>
        <w:adjustRightInd w:val="0"/>
        <w:spacing w:line="0" w:lineRule="atLeast"/>
        <w:ind w:left="720"/>
        <w:jc w:val="both"/>
        <w:rPr>
          <w:rFonts w:ascii="Arial" w:hAnsi="Arial" w:cs="Arial"/>
          <w:sz w:val="20"/>
          <w:szCs w:val="20"/>
        </w:rPr>
      </w:pPr>
      <w:r w:rsidRPr="00765F7D">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765F7D" w:rsidRPr="00765F7D" w:rsidRDefault="00765F7D" w:rsidP="00765F7D">
      <w:pPr>
        <w:widowControl w:val="0"/>
        <w:shd w:val="clear" w:color="auto" w:fill="FFFFFF"/>
        <w:autoSpaceDE w:val="0"/>
        <w:autoSpaceDN w:val="0"/>
        <w:adjustRightInd w:val="0"/>
        <w:spacing w:line="0" w:lineRule="atLeast"/>
        <w:ind w:left="720"/>
        <w:jc w:val="both"/>
        <w:rPr>
          <w:rFonts w:ascii="Arial" w:hAnsi="Arial" w:cs="Arial"/>
          <w:sz w:val="20"/>
          <w:szCs w:val="20"/>
        </w:rPr>
      </w:pPr>
      <w:r w:rsidRPr="00765F7D">
        <w:rPr>
          <w:rFonts w:ascii="Arial" w:hAnsi="Arial" w:cs="Arial"/>
          <w:sz w:val="20"/>
          <w:szCs w:val="20"/>
        </w:rPr>
        <w:t>- устранить за свой счёт все дефекты, обнаруженные представителем Заказчика и недоделки в выполнен</w:t>
      </w:r>
      <w:r w:rsidRPr="00765F7D">
        <w:rPr>
          <w:rFonts w:ascii="Arial" w:hAnsi="Arial" w:cs="Arial"/>
          <w:sz w:val="20"/>
          <w:szCs w:val="20"/>
        </w:rPr>
        <w:softHyphen/>
        <w:t>ных работах.</w:t>
      </w:r>
    </w:p>
    <w:p w:rsidR="00765F7D" w:rsidRPr="00765F7D" w:rsidRDefault="00765F7D" w:rsidP="00765F7D">
      <w:pPr>
        <w:widowControl w:val="0"/>
        <w:shd w:val="clear" w:color="auto" w:fill="FFFFFF"/>
        <w:autoSpaceDE w:val="0"/>
        <w:autoSpaceDN w:val="0"/>
        <w:adjustRightInd w:val="0"/>
        <w:spacing w:line="0" w:lineRule="atLeast"/>
        <w:ind w:left="720"/>
        <w:jc w:val="both"/>
        <w:rPr>
          <w:rFonts w:ascii="Arial" w:hAnsi="Arial" w:cs="Arial"/>
          <w:sz w:val="20"/>
          <w:szCs w:val="20"/>
        </w:rPr>
      </w:pPr>
      <w:r w:rsidRPr="00765F7D">
        <w:rPr>
          <w:rFonts w:ascii="Arial" w:hAnsi="Arial" w:cs="Arial"/>
          <w:sz w:val="20"/>
          <w:szCs w:val="20"/>
        </w:rPr>
        <w:t>- обеспечить выполнение необходимых мероприятий по технике безопасности.</w:t>
      </w:r>
    </w:p>
    <w:p w:rsidR="00765F7D" w:rsidRPr="00765F7D" w:rsidRDefault="00765F7D" w:rsidP="00765F7D">
      <w:pPr>
        <w:widowControl w:val="0"/>
        <w:shd w:val="clear" w:color="auto" w:fill="FFFFFF"/>
        <w:autoSpaceDE w:val="0"/>
        <w:autoSpaceDN w:val="0"/>
        <w:adjustRightInd w:val="0"/>
        <w:spacing w:line="0" w:lineRule="atLeast"/>
        <w:ind w:left="720"/>
        <w:jc w:val="both"/>
        <w:rPr>
          <w:rFonts w:ascii="Arial" w:hAnsi="Arial" w:cs="Arial"/>
          <w:sz w:val="20"/>
          <w:szCs w:val="20"/>
        </w:rPr>
      </w:pPr>
      <w:r w:rsidRPr="00765F7D">
        <w:rPr>
          <w:rFonts w:ascii="Arial" w:hAnsi="Arial" w:cs="Arial"/>
          <w:sz w:val="20"/>
          <w:szCs w:val="20"/>
        </w:rPr>
        <w:t>- передать по окончании работ исполнительную документацию (акты на скрытые работы) в 2-х экземплярах.</w:t>
      </w:r>
    </w:p>
    <w:p w:rsidR="00765F7D" w:rsidRPr="00765F7D" w:rsidRDefault="00765F7D" w:rsidP="00765F7D">
      <w:pPr>
        <w:widowControl w:val="0"/>
        <w:shd w:val="clear" w:color="auto" w:fill="FFFFFF"/>
        <w:autoSpaceDE w:val="0"/>
        <w:autoSpaceDN w:val="0"/>
        <w:adjustRightInd w:val="0"/>
        <w:spacing w:line="0" w:lineRule="atLeast"/>
        <w:ind w:left="720"/>
        <w:jc w:val="both"/>
        <w:rPr>
          <w:rFonts w:ascii="Arial" w:hAnsi="Arial" w:cs="Arial"/>
          <w:sz w:val="20"/>
          <w:szCs w:val="20"/>
        </w:rPr>
      </w:pPr>
      <w:r w:rsidRPr="00765F7D">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765F7D" w:rsidRPr="00765F7D" w:rsidRDefault="00765F7D" w:rsidP="00765F7D">
      <w:pPr>
        <w:widowControl w:val="0"/>
        <w:shd w:val="clear" w:color="auto" w:fill="FFFFFF"/>
        <w:autoSpaceDE w:val="0"/>
        <w:autoSpaceDN w:val="0"/>
        <w:adjustRightInd w:val="0"/>
        <w:spacing w:line="0" w:lineRule="atLeast"/>
        <w:ind w:left="720"/>
        <w:jc w:val="both"/>
        <w:rPr>
          <w:rFonts w:ascii="Arial" w:hAnsi="Arial" w:cs="Arial"/>
          <w:sz w:val="20"/>
          <w:szCs w:val="20"/>
        </w:rPr>
      </w:pPr>
      <w:r w:rsidRPr="00765F7D">
        <w:rPr>
          <w:rFonts w:ascii="Arial" w:hAnsi="Arial" w:cs="Arial"/>
          <w:sz w:val="20"/>
          <w:szCs w:val="20"/>
        </w:rPr>
        <w:t>- подрядчик обязуется произвести все необходимые согласования, возникающие при производстве работ, в том числе  согласования на производство земляных работ на территории г</w:t>
      </w:r>
      <w:proofErr w:type="gramStart"/>
      <w:r w:rsidRPr="00765F7D">
        <w:rPr>
          <w:rFonts w:ascii="Arial" w:hAnsi="Arial" w:cs="Arial"/>
          <w:sz w:val="20"/>
          <w:szCs w:val="20"/>
        </w:rPr>
        <w:t>.П</w:t>
      </w:r>
      <w:proofErr w:type="gramEnd"/>
      <w:r w:rsidRPr="00765F7D">
        <w:rPr>
          <w:rFonts w:ascii="Arial" w:hAnsi="Arial" w:cs="Arial"/>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г.Пензе), согласование проектно-сметной документации;</w:t>
      </w:r>
    </w:p>
    <w:p w:rsidR="00765F7D" w:rsidRPr="00765F7D" w:rsidRDefault="00765F7D" w:rsidP="00765F7D">
      <w:pPr>
        <w:widowControl w:val="0"/>
        <w:shd w:val="clear" w:color="auto" w:fill="FFFFFF"/>
        <w:autoSpaceDE w:val="0"/>
        <w:autoSpaceDN w:val="0"/>
        <w:adjustRightInd w:val="0"/>
        <w:spacing w:line="0" w:lineRule="atLeast"/>
        <w:ind w:left="720"/>
        <w:jc w:val="both"/>
        <w:rPr>
          <w:rFonts w:ascii="Arial" w:hAnsi="Arial" w:cs="Arial"/>
          <w:sz w:val="20"/>
          <w:szCs w:val="20"/>
        </w:rPr>
      </w:pPr>
      <w:r w:rsidRPr="00765F7D">
        <w:rPr>
          <w:rFonts w:ascii="Arial" w:hAnsi="Arial" w:cs="Arial"/>
          <w:sz w:val="20"/>
          <w:szCs w:val="20"/>
        </w:rPr>
        <w:t>- подрядчик обязуется произвести рассмотрение и выдачу исполнительной документации (согласно И</w:t>
      </w:r>
      <w:proofErr w:type="gramStart"/>
      <w:r w:rsidRPr="00765F7D">
        <w:rPr>
          <w:rFonts w:ascii="Arial" w:hAnsi="Arial" w:cs="Arial"/>
          <w:sz w:val="20"/>
          <w:szCs w:val="20"/>
        </w:rPr>
        <w:t>1</w:t>
      </w:r>
      <w:proofErr w:type="gramEnd"/>
      <w:r w:rsidRPr="00765F7D">
        <w:rPr>
          <w:rFonts w:ascii="Arial" w:hAnsi="Arial" w:cs="Arial"/>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плановую и высотную привязку МУП «</w:t>
      </w:r>
      <w:proofErr w:type="spellStart"/>
      <w:r w:rsidRPr="00765F7D">
        <w:rPr>
          <w:rFonts w:ascii="Arial" w:hAnsi="Arial" w:cs="Arial"/>
          <w:sz w:val="20"/>
          <w:szCs w:val="20"/>
        </w:rPr>
        <w:t>ОГСАГиТИ</w:t>
      </w:r>
      <w:proofErr w:type="spellEnd"/>
      <w:r w:rsidRPr="00765F7D">
        <w:rPr>
          <w:rFonts w:ascii="Arial" w:hAnsi="Arial" w:cs="Arial"/>
          <w:sz w:val="20"/>
          <w:szCs w:val="20"/>
        </w:rPr>
        <w:t>», при необходимости произвести разбивку трассы.</w:t>
      </w:r>
    </w:p>
    <w:p w:rsidR="00765F7D" w:rsidRPr="00765F7D" w:rsidRDefault="00765F7D" w:rsidP="00765F7D">
      <w:pPr>
        <w:numPr>
          <w:ilvl w:val="0"/>
          <w:numId w:val="51"/>
        </w:numPr>
        <w:tabs>
          <w:tab w:val="clear" w:pos="502"/>
          <w:tab w:val="num" w:pos="720"/>
        </w:tabs>
        <w:ind w:left="720"/>
        <w:rPr>
          <w:rFonts w:ascii="Arial" w:hAnsi="Arial" w:cs="Arial"/>
          <w:sz w:val="20"/>
          <w:szCs w:val="20"/>
        </w:rPr>
      </w:pPr>
      <w:r w:rsidRPr="00765F7D">
        <w:rPr>
          <w:rFonts w:ascii="Arial" w:hAnsi="Arial" w:cs="Arial"/>
          <w:sz w:val="20"/>
          <w:szCs w:val="20"/>
          <w:u w:val="single"/>
        </w:rPr>
        <w:t>Качество работ</w:t>
      </w:r>
      <w:r w:rsidRPr="00765F7D">
        <w:rPr>
          <w:rFonts w:ascii="Arial" w:hAnsi="Arial" w:cs="Arial"/>
          <w:sz w:val="20"/>
          <w:szCs w:val="20"/>
        </w:rPr>
        <w:t xml:space="preserve">: Работы необходимо выполнить в строгом соответствии с действующими ГОСТ, </w:t>
      </w:r>
      <w:proofErr w:type="spellStart"/>
      <w:r w:rsidRPr="00765F7D">
        <w:rPr>
          <w:rFonts w:ascii="Arial" w:hAnsi="Arial" w:cs="Arial"/>
          <w:sz w:val="20"/>
          <w:szCs w:val="20"/>
        </w:rPr>
        <w:t>СНиП</w:t>
      </w:r>
      <w:proofErr w:type="spellEnd"/>
      <w:r w:rsidRPr="00765F7D">
        <w:rPr>
          <w:rFonts w:ascii="Arial" w:hAnsi="Arial" w:cs="Arial"/>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765F7D" w:rsidRPr="00765F7D" w:rsidRDefault="00765F7D" w:rsidP="00765F7D">
      <w:pPr>
        <w:numPr>
          <w:ilvl w:val="0"/>
          <w:numId w:val="51"/>
        </w:numPr>
        <w:tabs>
          <w:tab w:val="clear" w:pos="502"/>
          <w:tab w:val="num" w:pos="720"/>
        </w:tabs>
        <w:ind w:left="720"/>
        <w:rPr>
          <w:rFonts w:ascii="Arial" w:hAnsi="Arial" w:cs="Arial"/>
          <w:sz w:val="20"/>
          <w:szCs w:val="20"/>
        </w:rPr>
      </w:pPr>
      <w:r w:rsidRPr="00765F7D">
        <w:rPr>
          <w:rFonts w:ascii="Arial" w:hAnsi="Arial" w:cs="Arial"/>
          <w:sz w:val="20"/>
          <w:szCs w:val="20"/>
          <w:u w:val="single"/>
        </w:rPr>
        <w:t>Порядок оплаты</w:t>
      </w:r>
      <w:r w:rsidRPr="00765F7D">
        <w:rPr>
          <w:rFonts w:ascii="Arial" w:hAnsi="Arial" w:cs="Arial"/>
          <w:sz w:val="20"/>
          <w:szCs w:val="20"/>
        </w:rPr>
        <w:t>: Оплата за выполнение работы осуществляется Заказчиком путем безналичного перечисления денежных средств на расчетный счет Подрядчика.</w:t>
      </w:r>
    </w:p>
    <w:p w:rsidR="00765F7D" w:rsidRPr="00765F7D" w:rsidRDefault="00765F7D" w:rsidP="00765F7D">
      <w:pPr>
        <w:ind w:left="720"/>
        <w:rPr>
          <w:rFonts w:ascii="Arial" w:hAnsi="Arial" w:cs="Arial"/>
          <w:sz w:val="20"/>
          <w:szCs w:val="20"/>
        </w:rPr>
      </w:pPr>
      <w:r w:rsidRPr="00765F7D">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w:t>
      </w:r>
    </w:p>
    <w:p w:rsidR="00765F7D" w:rsidRPr="00765F7D" w:rsidRDefault="00765F7D" w:rsidP="00765F7D">
      <w:pPr>
        <w:numPr>
          <w:ilvl w:val="0"/>
          <w:numId w:val="51"/>
        </w:numPr>
        <w:tabs>
          <w:tab w:val="clear" w:pos="502"/>
          <w:tab w:val="num" w:pos="720"/>
        </w:tabs>
        <w:ind w:left="720"/>
        <w:rPr>
          <w:rFonts w:ascii="Arial" w:hAnsi="Arial" w:cs="Arial"/>
          <w:sz w:val="20"/>
          <w:szCs w:val="20"/>
        </w:rPr>
      </w:pPr>
      <w:r w:rsidRPr="00765F7D">
        <w:rPr>
          <w:rFonts w:ascii="Arial" w:hAnsi="Arial" w:cs="Arial"/>
          <w:sz w:val="20"/>
          <w:szCs w:val="20"/>
          <w:u w:val="single"/>
        </w:rPr>
        <w:t>Требования к видам, объемам работ и технологии их выполнения</w:t>
      </w:r>
      <w:r w:rsidRPr="00765F7D">
        <w:rPr>
          <w:rFonts w:ascii="Arial" w:hAnsi="Arial" w:cs="Arial"/>
          <w:sz w:val="20"/>
          <w:szCs w:val="20"/>
        </w:rPr>
        <w:t>:</w:t>
      </w:r>
    </w:p>
    <w:p w:rsidR="00765F7D" w:rsidRPr="00765F7D" w:rsidRDefault="00765F7D" w:rsidP="00765F7D">
      <w:pPr>
        <w:ind w:left="720"/>
        <w:rPr>
          <w:rFonts w:ascii="Arial" w:hAnsi="Arial" w:cs="Arial"/>
          <w:sz w:val="20"/>
          <w:szCs w:val="20"/>
        </w:rPr>
      </w:pPr>
      <w:r w:rsidRPr="00765F7D">
        <w:rPr>
          <w:rFonts w:ascii="Arial" w:hAnsi="Arial" w:cs="Arial"/>
          <w:sz w:val="20"/>
          <w:szCs w:val="20"/>
        </w:rPr>
        <w:t>Работы выполняются Подрядчиком за счет собственных или привлеченных денежных средств с использованием собственного оборудования и инструментов, необходимых для выполнения всех видов работ.</w:t>
      </w:r>
    </w:p>
    <w:p w:rsidR="00765F7D" w:rsidRPr="00765F7D" w:rsidRDefault="00765F7D" w:rsidP="00765F7D">
      <w:pPr>
        <w:ind w:left="720"/>
        <w:rPr>
          <w:rFonts w:ascii="Arial" w:hAnsi="Arial" w:cs="Arial"/>
          <w:sz w:val="20"/>
          <w:szCs w:val="20"/>
        </w:rPr>
      </w:pPr>
      <w:r w:rsidRPr="00765F7D">
        <w:rPr>
          <w:rFonts w:ascii="Arial" w:hAnsi="Arial" w:cs="Arial"/>
          <w:sz w:val="20"/>
          <w:szCs w:val="20"/>
        </w:rPr>
        <w:t>Работы выполняются с использованием материалов Подрядчика.</w:t>
      </w:r>
    </w:p>
    <w:p w:rsidR="00765F7D" w:rsidRPr="00765F7D" w:rsidRDefault="00765F7D" w:rsidP="00765F7D">
      <w:pPr>
        <w:rPr>
          <w:rFonts w:ascii="Arial" w:hAnsi="Arial" w:cs="Arial"/>
          <w:sz w:val="20"/>
          <w:szCs w:val="20"/>
        </w:rPr>
      </w:pPr>
    </w:p>
    <w:p w:rsidR="00765F7D" w:rsidRPr="00765F7D" w:rsidRDefault="00765F7D" w:rsidP="00765F7D">
      <w:pPr>
        <w:ind w:left="360"/>
        <w:jc w:val="center"/>
        <w:rPr>
          <w:rFonts w:ascii="Arial" w:hAnsi="Arial" w:cs="Arial"/>
          <w:sz w:val="20"/>
          <w:szCs w:val="20"/>
        </w:rPr>
      </w:pPr>
      <w:r w:rsidRPr="00765F7D">
        <w:rPr>
          <w:rFonts w:ascii="Arial" w:hAnsi="Arial" w:cs="Arial"/>
          <w:sz w:val="20"/>
          <w:szCs w:val="20"/>
        </w:rPr>
        <w:t>Ведомость видов и объемов работ: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768"/>
        <w:gridCol w:w="2520"/>
      </w:tblGrid>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 xml:space="preserve">№ </w:t>
            </w:r>
            <w:proofErr w:type="spellStart"/>
            <w:proofErr w:type="gramStart"/>
            <w:r w:rsidRPr="00765F7D">
              <w:rPr>
                <w:rFonts w:ascii="Arial" w:hAnsi="Arial" w:cs="Arial"/>
                <w:sz w:val="20"/>
                <w:szCs w:val="20"/>
              </w:rPr>
              <w:t>п</w:t>
            </w:r>
            <w:proofErr w:type="spellEnd"/>
            <w:proofErr w:type="gramEnd"/>
            <w:r w:rsidRPr="00765F7D">
              <w:rPr>
                <w:rFonts w:ascii="Arial" w:hAnsi="Arial" w:cs="Arial"/>
                <w:sz w:val="20"/>
                <w:szCs w:val="20"/>
              </w:rPr>
              <w:t>/</w:t>
            </w:r>
            <w:proofErr w:type="spellStart"/>
            <w:r w:rsidRPr="00765F7D">
              <w:rPr>
                <w:rFonts w:ascii="Arial" w:hAnsi="Arial" w:cs="Arial"/>
                <w:sz w:val="20"/>
                <w:szCs w:val="20"/>
              </w:rPr>
              <w:t>п</w:t>
            </w:r>
            <w:proofErr w:type="spellEnd"/>
          </w:p>
        </w:tc>
        <w:tc>
          <w:tcPr>
            <w:tcW w:w="6768"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Наименование работ и затрат</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Значение данных и требований</w:t>
            </w:r>
          </w:p>
        </w:tc>
      </w:tr>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1</w:t>
            </w:r>
          </w:p>
        </w:tc>
        <w:tc>
          <w:tcPr>
            <w:tcW w:w="6768"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2</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3</w:t>
            </w:r>
          </w:p>
        </w:tc>
      </w:tr>
      <w:tr w:rsidR="00765F7D" w:rsidRPr="00765F7D" w:rsidTr="00003498">
        <w:tc>
          <w:tcPr>
            <w:tcW w:w="540" w:type="dxa"/>
          </w:tcPr>
          <w:p w:rsidR="00765F7D" w:rsidRPr="00765F7D" w:rsidRDefault="00765F7D" w:rsidP="00003498">
            <w:pPr>
              <w:jc w:val="center"/>
              <w:rPr>
                <w:rFonts w:ascii="Arial" w:hAnsi="Arial" w:cs="Arial"/>
                <w:sz w:val="20"/>
                <w:szCs w:val="20"/>
              </w:rPr>
            </w:pPr>
          </w:p>
        </w:tc>
        <w:tc>
          <w:tcPr>
            <w:tcW w:w="9288" w:type="dxa"/>
            <w:gridSpan w:val="2"/>
          </w:tcPr>
          <w:p w:rsidR="00765F7D" w:rsidRPr="00765F7D" w:rsidRDefault="00765F7D" w:rsidP="00003498">
            <w:pPr>
              <w:jc w:val="center"/>
              <w:rPr>
                <w:rFonts w:ascii="Arial" w:hAnsi="Arial" w:cs="Arial"/>
                <w:sz w:val="20"/>
                <w:szCs w:val="20"/>
              </w:rPr>
            </w:pPr>
            <w:r w:rsidRPr="00765F7D">
              <w:rPr>
                <w:rFonts w:ascii="Arial" w:hAnsi="Arial" w:cs="Arial"/>
                <w:b/>
                <w:sz w:val="20"/>
                <w:szCs w:val="20"/>
              </w:rPr>
              <w:t>2КЛ-6кВ от РУ-6кВ ТП-626 (разные секции шин) до точки врезки в КЛ-6кВ ТП-359*ТП-301</w:t>
            </w:r>
          </w:p>
        </w:tc>
      </w:tr>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1</w:t>
            </w:r>
          </w:p>
        </w:tc>
        <w:tc>
          <w:tcPr>
            <w:tcW w:w="6768" w:type="dxa"/>
          </w:tcPr>
          <w:p w:rsidR="00765F7D" w:rsidRPr="00765F7D" w:rsidRDefault="00765F7D" w:rsidP="00003498">
            <w:pPr>
              <w:rPr>
                <w:rFonts w:ascii="Arial" w:hAnsi="Arial" w:cs="Arial"/>
                <w:sz w:val="20"/>
                <w:szCs w:val="20"/>
              </w:rPr>
            </w:pPr>
            <w:r w:rsidRPr="00765F7D">
              <w:rPr>
                <w:rFonts w:ascii="Arial" w:hAnsi="Arial" w:cs="Arial"/>
                <w:sz w:val="20"/>
                <w:szCs w:val="20"/>
              </w:rPr>
              <w:t>Прокладка кабеля АСБ-(3х120)мм</w:t>
            </w:r>
            <w:proofErr w:type="gramStart"/>
            <w:r w:rsidRPr="00765F7D">
              <w:rPr>
                <w:rFonts w:ascii="Arial" w:hAnsi="Arial" w:cs="Arial"/>
                <w:sz w:val="20"/>
                <w:szCs w:val="20"/>
                <w:vertAlign w:val="superscript"/>
              </w:rPr>
              <w:t>2</w:t>
            </w:r>
            <w:proofErr w:type="gramEnd"/>
            <w:r w:rsidRPr="00765F7D">
              <w:rPr>
                <w:rFonts w:ascii="Arial" w:hAnsi="Arial" w:cs="Arial"/>
                <w:sz w:val="20"/>
                <w:szCs w:val="20"/>
              </w:rPr>
              <w:t xml:space="preserve"> 10 кВ </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136м</w:t>
            </w:r>
          </w:p>
        </w:tc>
      </w:tr>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2</w:t>
            </w:r>
          </w:p>
        </w:tc>
        <w:tc>
          <w:tcPr>
            <w:tcW w:w="6768" w:type="dxa"/>
          </w:tcPr>
          <w:p w:rsidR="00765F7D" w:rsidRPr="00765F7D" w:rsidRDefault="00765F7D" w:rsidP="00003498">
            <w:pPr>
              <w:rPr>
                <w:rFonts w:ascii="Arial" w:hAnsi="Arial" w:cs="Arial"/>
                <w:sz w:val="20"/>
                <w:szCs w:val="20"/>
              </w:rPr>
            </w:pPr>
            <w:r w:rsidRPr="00765F7D">
              <w:rPr>
                <w:rFonts w:ascii="Arial" w:hAnsi="Arial" w:cs="Arial"/>
                <w:sz w:val="20"/>
                <w:szCs w:val="20"/>
              </w:rPr>
              <w:t xml:space="preserve">Установка муфты концевой 3-х жильной термоусаживаемой, </w:t>
            </w:r>
            <w:r w:rsidRPr="00765F7D">
              <w:rPr>
                <w:rFonts w:ascii="Arial" w:hAnsi="Arial" w:cs="Arial"/>
                <w:sz w:val="20"/>
                <w:szCs w:val="20"/>
              </w:rPr>
              <w:lastRenderedPageBreak/>
              <w:t>наружной установки 3ПКт-6-70/120(Б)</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lastRenderedPageBreak/>
              <w:t>2шт.</w:t>
            </w:r>
          </w:p>
        </w:tc>
      </w:tr>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lastRenderedPageBreak/>
              <w:t>3</w:t>
            </w:r>
          </w:p>
        </w:tc>
        <w:tc>
          <w:tcPr>
            <w:tcW w:w="6768" w:type="dxa"/>
          </w:tcPr>
          <w:p w:rsidR="00765F7D" w:rsidRPr="00765F7D" w:rsidRDefault="00765F7D" w:rsidP="00003498">
            <w:pPr>
              <w:rPr>
                <w:rFonts w:ascii="Arial" w:hAnsi="Arial" w:cs="Arial"/>
                <w:sz w:val="20"/>
                <w:szCs w:val="20"/>
              </w:rPr>
            </w:pPr>
            <w:r w:rsidRPr="00765F7D">
              <w:rPr>
                <w:rFonts w:ascii="Arial" w:hAnsi="Arial" w:cs="Arial"/>
                <w:sz w:val="20"/>
                <w:szCs w:val="20"/>
              </w:rPr>
              <w:t>Установка муфты соединительной 3-х жильной, наружной установки 3ПСт-6-70/120</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2шт</w:t>
            </w:r>
          </w:p>
        </w:tc>
      </w:tr>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4</w:t>
            </w:r>
          </w:p>
        </w:tc>
        <w:tc>
          <w:tcPr>
            <w:tcW w:w="6768" w:type="dxa"/>
          </w:tcPr>
          <w:p w:rsidR="00765F7D" w:rsidRPr="00765F7D" w:rsidRDefault="00765F7D" w:rsidP="00003498">
            <w:pPr>
              <w:rPr>
                <w:rFonts w:ascii="Arial" w:hAnsi="Arial" w:cs="Arial"/>
                <w:sz w:val="20"/>
                <w:szCs w:val="20"/>
              </w:rPr>
            </w:pPr>
            <w:r w:rsidRPr="00765F7D">
              <w:rPr>
                <w:rFonts w:ascii="Arial" w:hAnsi="Arial" w:cs="Arial"/>
                <w:sz w:val="20"/>
                <w:szCs w:val="20"/>
              </w:rPr>
              <w:t>Рытьё траншеи тип Т-2</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63м</w:t>
            </w:r>
          </w:p>
        </w:tc>
      </w:tr>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5</w:t>
            </w:r>
          </w:p>
        </w:tc>
        <w:tc>
          <w:tcPr>
            <w:tcW w:w="6768" w:type="dxa"/>
          </w:tcPr>
          <w:p w:rsidR="00765F7D" w:rsidRPr="00765F7D" w:rsidRDefault="00765F7D" w:rsidP="00003498">
            <w:pPr>
              <w:rPr>
                <w:rFonts w:ascii="Arial" w:hAnsi="Arial" w:cs="Arial"/>
                <w:sz w:val="20"/>
                <w:szCs w:val="20"/>
              </w:rPr>
            </w:pPr>
            <w:r w:rsidRPr="00765F7D">
              <w:rPr>
                <w:rFonts w:ascii="Arial" w:hAnsi="Arial" w:cs="Arial"/>
                <w:sz w:val="20"/>
                <w:szCs w:val="20"/>
              </w:rPr>
              <w:t>Объем земли, удаляемой из траншеи</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17,01м3</w:t>
            </w:r>
          </w:p>
        </w:tc>
      </w:tr>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6</w:t>
            </w:r>
          </w:p>
        </w:tc>
        <w:tc>
          <w:tcPr>
            <w:tcW w:w="6768" w:type="dxa"/>
          </w:tcPr>
          <w:p w:rsidR="00765F7D" w:rsidRPr="00765F7D" w:rsidRDefault="00765F7D" w:rsidP="00003498">
            <w:pPr>
              <w:rPr>
                <w:rFonts w:ascii="Arial" w:hAnsi="Arial" w:cs="Arial"/>
                <w:sz w:val="20"/>
                <w:szCs w:val="20"/>
              </w:rPr>
            </w:pPr>
            <w:r w:rsidRPr="00765F7D">
              <w:rPr>
                <w:rFonts w:ascii="Arial" w:hAnsi="Arial" w:cs="Arial"/>
                <w:sz w:val="20"/>
                <w:szCs w:val="20"/>
              </w:rPr>
              <w:t>Объем земли, подлежащий засыпке в траншею</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11,34м3</w:t>
            </w:r>
          </w:p>
        </w:tc>
      </w:tr>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7</w:t>
            </w:r>
          </w:p>
        </w:tc>
        <w:tc>
          <w:tcPr>
            <w:tcW w:w="6768" w:type="dxa"/>
          </w:tcPr>
          <w:p w:rsidR="00765F7D" w:rsidRPr="00765F7D" w:rsidRDefault="00765F7D" w:rsidP="00003498">
            <w:pPr>
              <w:rPr>
                <w:rFonts w:ascii="Arial" w:hAnsi="Arial" w:cs="Arial"/>
                <w:sz w:val="20"/>
                <w:szCs w:val="20"/>
              </w:rPr>
            </w:pPr>
            <w:r w:rsidRPr="00765F7D">
              <w:rPr>
                <w:rFonts w:ascii="Arial" w:hAnsi="Arial" w:cs="Arial"/>
                <w:sz w:val="20"/>
                <w:szCs w:val="20"/>
              </w:rPr>
              <w:t>Объем земли, подлежащий удалению с места прокладки кабеля</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5,67м3</w:t>
            </w:r>
          </w:p>
        </w:tc>
      </w:tr>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8</w:t>
            </w:r>
          </w:p>
        </w:tc>
        <w:tc>
          <w:tcPr>
            <w:tcW w:w="6768" w:type="dxa"/>
          </w:tcPr>
          <w:p w:rsidR="00765F7D" w:rsidRPr="00765F7D" w:rsidRDefault="00765F7D" w:rsidP="00003498">
            <w:pPr>
              <w:rPr>
                <w:rFonts w:ascii="Arial" w:hAnsi="Arial" w:cs="Arial"/>
                <w:sz w:val="20"/>
                <w:szCs w:val="20"/>
              </w:rPr>
            </w:pPr>
            <w:r w:rsidRPr="00765F7D">
              <w:rPr>
                <w:rFonts w:ascii="Arial" w:hAnsi="Arial" w:cs="Arial"/>
                <w:sz w:val="20"/>
                <w:szCs w:val="20"/>
              </w:rPr>
              <w:t>Засыпка песка в траншею</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5,67м3</w:t>
            </w:r>
          </w:p>
        </w:tc>
      </w:tr>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9</w:t>
            </w:r>
          </w:p>
        </w:tc>
        <w:tc>
          <w:tcPr>
            <w:tcW w:w="6768" w:type="dxa"/>
          </w:tcPr>
          <w:p w:rsidR="00765F7D" w:rsidRPr="00765F7D" w:rsidRDefault="00765F7D" w:rsidP="00003498">
            <w:pPr>
              <w:rPr>
                <w:rFonts w:ascii="Arial" w:hAnsi="Arial" w:cs="Arial"/>
                <w:sz w:val="20"/>
                <w:szCs w:val="20"/>
              </w:rPr>
            </w:pPr>
            <w:r w:rsidRPr="00765F7D">
              <w:rPr>
                <w:rFonts w:ascii="Arial" w:hAnsi="Arial" w:cs="Arial"/>
                <w:sz w:val="20"/>
                <w:szCs w:val="20"/>
              </w:rPr>
              <w:t xml:space="preserve">Укладка кирпича </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367шт</w:t>
            </w:r>
          </w:p>
        </w:tc>
      </w:tr>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10</w:t>
            </w:r>
          </w:p>
        </w:tc>
        <w:tc>
          <w:tcPr>
            <w:tcW w:w="6768" w:type="dxa"/>
          </w:tcPr>
          <w:p w:rsidR="00765F7D" w:rsidRPr="00765F7D" w:rsidRDefault="00765F7D" w:rsidP="00003498">
            <w:pPr>
              <w:rPr>
                <w:rFonts w:ascii="Arial" w:hAnsi="Arial" w:cs="Arial"/>
                <w:sz w:val="20"/>
                <w:szCs w:val="20"/>
              </w:rPr>
            </w:pPr>
            <w:r w:rsidRPr="00765F7D">
              <w:rPr>
                <w:rFonts w:ascii="Arial" w:hAnsi="Arial" w:cs="Arial"/>
                <w:sz w:val="20"/>
                <w:szCs w:val="20"/>
              </w:rPr>
              <w:t>Труба асбестоцементная  безнапорная 100 мм</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18м</w:t>
            </w:r>
          </w:p>
        </w:tc>
      </w:tr>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11</w:t>
            </w:r>
          </w:p>
        </w:tc>
        <w:tc>
          <w:tcPr>
            <w:tcW w:w="6768" w:type="dxa"/>
          </w:tcPr>
          <w:p w:rsidR="00765F7D" w:rsidRPr="00765F7D" w:rsidRDefault="00765F7D" w:rsidP="00003498">
            <w:pPr>
              <w:rPr>
                <w:rFonts w:ascii="Arial" w:hAnsi="Arial" w:cs="Arial"/>
                <w:sz w:val="20"/>
                <w:szCs w:val="20"/>
              </w:rPr>
            </w:pPr>
            <w:r w:rsidRPr="00765F7D">
              <w:rPr>
                <w:rFonts w:ascii="Arial" w:hAnsi="Arial" w:cs="Arial"/>
                <w:sz w:val="20"/>
                <w:szCs w:val="20"/>
              </w:rPr>
              <w:t xml:space="preserve">Труба стальная </w:t>
            </w:r>
            <w:proofErr w:type="spellStart"/>
            <w:r w:rsidRPr="00765F7D">
              <w:rPr>
                <w:rFonts w:ascii="Arial" w:hAnsi="Arial" w:cs="Arial"/>
                <w:sz w:val="20"/>
                <w:szCs w:val="20"/>
              </w:rPr>
              <w:t>водогазопроводная</w:t>
            </w:r>
            <w:proofErr w:type="spellEnd"/>
            <w:r w:rsidRPr="00765F7D">
              <w:rPr>
                <w:rFonts w:ascii="Arial" w:hAnsi="Arial" w:cs="Arial"/>
                <w:sz w:val="20"/>
                <w:szCs w:val="20"/>
              </w:rPr>
              <w:t xml:space="preserve"> 159х4,5</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20м</w:t>
            </w:r>
          </w:p>
        </w:tc>
      </w:tr>
      <w:tr w:rsidR="00765F7D" w:rsidRPr="00765F7D" w:rsidTr="00003498">
        <w:tc>
          <w:tcPr>
            <w:tcW w:w="54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12</w:t>
            </w:r>
          </w:p>
        </w:tc>
        <w:tc>
          <w:tcPr>
            <w:tcW w:w="6768" w:type="dxa"/>
          </w:tcPr>
          <w:p w:rsidR="00765F7D" w:rsidRPr="00765F7D" w:rsidRDefault="00765F7D" w:rsidP="00003498">
            <w:pPr>
              <w:rPr>
                <w:rFonts w:ascii="Arial" w:hAnsi="Arial" w:cs="Arial"/>
                <w:sz w:val="20"/>
                <w:szCs w:val="20"/>
              </w:rPr>
            </w:pPr>
            <w:r w:rsidRPr="00765F7D">
              <w:rPr>
                <w:rFonts w:ascii="Arial" w:hAnsi="Arial" w:cs="Arial"/>
                <w:sz w:val="20"/>
                <w:szCs w:val="20"/>
              </w:rPr>
              <w:t>Пересечение с инженерными коммуникациями (</w:t>
            </w:r>
            <w:proofErr w:type="spellStart"/>
            <w:r w:rsidRPr="00765F7D">
              <w:rPr>
                <w:rFonts w:ascii="Arial" w:hAnsi="Arial" w:cs="Arial"/>
                <w:sz w:val="20"/>
                <w:szCs w:val="20"/>
              </w:rPr>
              <w:t>шурфовка</w:t>
            </w:r>
            <w:proofErr w:type="spellEnd"/>
            <w:r w:rsidRPr="00765F7D">
              <w:rPr>
                <w:rFonts w:ascii="Arial" w:hAnsi="Arial" w:cs="Arial"/>
                <w:sz w:val="20"/>
                <w:szCs w:val="20"/>
              </w:rPr>
              <w:t>)</w:t>
            </w:r>
          </w:p>
        </w:tc>
        <w:tc>
          <w:tcPr>
            <w:tcW w:w="2520" w:type="dxa"/>
          </w:tcPr>
          <w:p w:rsidR="00765F7D" w:rsidRPr="00765F7D" w:rsidRDefault="00765F7D" w:rsidP="00003498">
            <w:pPr>
              <w:jc w:val="center"/>
              <w:rPr>
                <w:rFonts w:ascii="Arial" w:hAnsi="Arial" w:cs="Arial"/>
                <w:sz w:val="20"/>
                <w:szCs w:val="20"/>
              </w:rPr>
            </w:pPr>
            <w:r w:rsidRPr="00765F7D">
              <w:rPr>
                <w:rFonts w:ascii="Arial" w:hAnsi="Arial" w:cs="Arial"/>
                <w:sz w:val="20"/>
                <w:szCs w:val="20"/>
              </w:rPr>
              <w:t>3шт</w:t>
            </w:r>
          </w:p>
        </w:tc>
      </w:tr>
    </w:tbl>
    <w:p w:rsidR="00F104CA" w:rsidRPr="0008098F" w:rsidRDefault="00F104CA" w:rsidP="0008098F">
      <w:pPr>
        <w:pStyle w:val="aff1"/>
        <w:jc w:val="right"/>
        <w:rPr>
          <w:rFonts w:ascii="Arial" w:hAnsi="Arial" w:cs="Arial"/>
          <w:b/>
          <w:sz w:val="20"/>
        </w:rPr>
      </w:pPr>
    </w:p>
    <w:sectPr w:rsidR="00F104CA" w:rsidRPr="0008098F"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D69" w:rsidRDefault="00A87D69">
      <w:r>
        <w:separator/>
      </w:r>
    </w:p>
  </w:endnote>
  <w:endnote w:type="continuationSeparator" w:id="0">
    <w:p w:rsidR="00A87D69" w:rsidRDefault="00A8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69" w:rsidRDefault="00A87D69"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D69" w:rsidRDefault="00A87D69">
      <w:r>
        <w:separator/>
      </w:r>
    </w:p>
  </w:footnote>
  <w:footnote w:type="continuationSeparator" w:id="0">
    <w:p w:rsidR="00A87D69" w:rsidRDefault="00A8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69" w:rsidRDefault="00A87D69"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69" w:rsidRDefault="00A87D69"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B868E77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5">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1">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7">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8">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4">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5">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ED505DD"/>
    <w:multiLevelType w:val="multilevel"/>
    <w:tmpl w:val="83306D1E"/>
    <w:lvl w:ilvl="0">
      <w:start w:val="1"/>
      <w:numFmt w:val="decimal"/>
      <w:lvlText w:val="%1."/>
      <w:lvlJc w:val="left"/>
      <w:pPr>
        <w:tabs>
          <w:tab w:val="num" w:pos="502"/>
        </w:tabs>
        <w:ind w:left="502" w:hanging="360"/>
      </w:pPr>
      <w:rPr>
        <w:rFonts w:hint="default"/>
        <w:b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9">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1">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2">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3">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4">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5">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9">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1">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2">
    <w:nsid w:val="72B54DC5"/>
    <w:multiLevelType w:val="multilevel"/>
    <w:tmpl w:val="01183084"/>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num>
  <w:num w:numId="8">
    <w:abstractNumId w:val="11"/>
  </w:num>
  <w:num w:numId="9">
    <w:abstractNumId w:val="28"/>
  </w:num>
  <w:num w:numId="10">
    <w:abstractNumId w:val="0"/>
  </w:num>
  <w:num w:numId="11">
    <w:abstractNumId w:val="3"/>
  </w:num>
  <w:num w:numId="12">
    <w:abstractNumId w:val="7"/>
  </w:num>
  <w:num w:numId="13">
    <w:abstractNumId w:val="9"/>
  </w:num>
  <w:num w:numId="14">
    <w:abstractNumId w:val="56"/>
  </w:num>
  <w:num w:numId="15">
    <w:abstractNumId w:val="33"/>
  </w:num>
  <w:num w:numId="16">
    <w:abstractNumId w:val="57"/>
  </w:num>
  <w:num w:numId="17">
    <w:abstractNumId w:val="50"/>
  </w:num>
  <w:num w:numId="18">
    <w:abstractNumId w:val="43"/>
  </w:num>
  <w:num w:numId="19">
    <w:abstractNumId w:val="31"/>
  </w:num>
  <w:num w:numId="20">
    <w:abstractNumId w:val="58"/>
  </w:num>
  <w:num w:numId="21">
    <w:abstractNumId w:val="29"/>
  </w:num>
  <w:num w:numId="22">
    <w:abstractNumId w:val="30"/>
  </w:num>
  <w:num w:numId="23">
    <w:abstractNumId w:val="61"/>
  </w:num>
  <w:num w:numId="24">
    <w:abstractNumId w:val="41"/>
  </w:num>
  <w:num w:numId="25">
    <w:abstractNumId w:val="40"/>
  </w:num>
  <w:num w:numId="26">
    <w:abstractNumId w:val="20"/>
  </w:num>
  <w:num w:numId="27">
    <w:abstractNumId w:val="16"/>
  </w:num>
  <w:num w:numId="28">
    <w:abstractNumId w:val="63"/>
  </w:num>
  <w:num w:numId="29">
    <w:abstractNumId w:val="13"/>
  </w:num>
  <w:num w:numId="30">
    <w:abstractNumId w:val="60"/>
  </w:num>
  <w:num w:numId="31">
    <w:abstractNumId w:val="52"/>
  </w:num>
  <w:num w:numId="32">
    <w:abstractNumId w:val="39"/>
  </w:num>
  <w:num w:numId="33">
    <w:abstractNumId w:val="47"/>
  </w:num>
  <w:num w:numId="34">
    <w:abstractNumId w:val="59"/>
  </w:num>
  <w:num w:numId="35">
    <w:abstractNumId w:val="27"/>
  </w:num>
  <w:num w:numId="36">
    <w:abstractNumId w:val="35"/>
  </w:num>
  <w:num w:numId="37">
    <w:abstractNumId w:val="42"/>
  </w:num>
  <w:num w:numId="38">
    <w:abstractNumId w:val="45"/>
  </w:num>
  <w:num w:numId="39">
    <w:abstractNumId w:val="17"/>
  </w:num>
  <w:num w:numId="40">
    <w:abstractNumId w:val="38"/>
  </w:num>
  <w:num w:numId="41">
    <w:abstractNumId w:val="34"/>
  </w:num>
  <w:num w:numId="42">
    <w:abstractNumId w:val="18"/>
  </w:num>
  <w:num w:numId="43">
    <w:abstractNumId w:val="21"/>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7"/>
  </w:num>
  <w:num w:numId="50">
    <w:abstractNumId w:val="62"/>
  </w:num>
  <w:num w:numId="51">
    <w:abstractNumId w:val="48"/>
  </w:num>
  <w:num w:numId="52">
    <w:abstractNumId w:val="25"/>
  </w:num>
  <w:num w:numId="53">
    <w:abstractNumId w:val="54"/>
  </w:num>
  <w:num w:numId="54">
    <w:abstractNumId w:val="24"/>
  </w:num>
  <w:num w:numId="55">
    <w:abstractNumId w:val="36"/>
  </w:num>
  <w:num w:numId="56">
    <w:abstractNumId w:val="19"/>
  </w:num>
  <w:num w:numId="57">
    <w:abstractNumId w:val="55"/>
  </w:num>
  <w:num w:numId="58">
    <w:abstractNumId w:val="44"/>
  </w:num>
  <w:num w:numId="59">
    <w:abstractNumId w:val="49"/>
  </w:num>
  <w:num w:numId="60">
    <w:abstractNumId w:val="1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48B1"/>
    <w:rsid w:val="00037369"/>
    <w:rsid w:val="00045E08"/>
    <w:rsid w:val="00046CC9"/>
    <w:rsid w:val="00055490"/>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6A3"/>
    <w:rsid w:val="000A5FC4"/>
    <w:rsid w:val="000B03A7"/>
    <w:rsid w:val="000B0BDE"/>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555B"/>
    <w:rsid w:val="00180FB2"/>
    <w:rsid w:val="001816F0"/>
    <w:rsid w:val="00183749"/>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07FD4"/>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23C5"/>
    <w:rsid w:val="003A4B95"/>
    <w:rsid w:val="003B54FF"/>
    <w:rsid w:val="003B5900"/>
    <w:rsid w:val="003C3892"/>
    <w:rsid w:val="003C3FFA"/>
    <w:rsid w:val="003D070D"/>
    <w:rsid w:val="003D0D54"/>
    <w:rsid w:val="003D256E"/>
    <w:rsid w:val="003D3397"/>
    <w:rsid w:val="003D33BC"/>
    <w:rsid w:val="003D7CEA"/>
    <w:rsid w:val="003E018B"/>
    <w:rsid w:val="003E057E"/>
    <w:rsid w:val="003E0F28"/>
    <w:rsid w:val="003E1C83"/>
    <w:rsid w:val="003E4D26"/>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69AC"/>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4364A"/>
    <w:rsid w:val="00545772"/>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3FAE"/>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30F7A"/>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46"/>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5F7D"/>
    <w:rsid w:val="007662BB"/>
    <w:rsid w:val="0077144B"/>
    <w:rsid w:val="00774869"/>
    <w:rsid w:val="00775496"/>
    <w:rsid w:val="007761B1"/>
    <w:rsid w:val="00780A26"/>
    <w:rsid w:val="007825D1"/>
    <w:rsid w:val="0078355B"/>
    <w:rsid w:val="00787BCB"/>
    <w:rsid w:val="00791459"/>
    <w:rsid w:val="0079749A"/>
    <w:rsid w:val="00797CD9"/>
    <w:rsid w:val="007A0FDB"/>
    <w:rsid w:val="007A460B"/>
    <w:rsid w:val="007A47A7"/>
    <w:rsid w:val="007A6672"/>
    <w:rsid w:val="007B017B"/>
    <w:rsid w:val="007B0FEC"/>
    <w:rsid w:val="007B3ED5"/>
    <w:rsid w:val="007C01B8"/>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712B6"/>
    <w:rsid w:val="00972846"/>
    <w:rsid w:val="00974F89"/>
    <w:rsid w:val="009754CD"/>
    <w:rsid w:val="0097586F"/>
    <w:rsid w:val="00976F65"/>
    <w:rsid w:val="009815D2"/>
    <w:rsid w:val="00981629"/>
    <w:rsid w:val="00983281"/>
    <w:rsid w:val="00985FAF"/>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20B0E"/>
    <w:rsid w:val="00A20C7D"/>
    <w:rsid w:val="00A23995"/>
    <w:rsid w:val="00A2542E"/>
    <w:rsid w:val="00A2711C"/>
    <w:rsid w:val="00A314FD"/>
    <w:rsid w:val="00A31695"/>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87D69"/>
    <w:rsid w:val="00A939AB"/>
    <w:rsid w:val="00A959D3"/>
    <w:rsid w:val="00A95AD5"/>
    <w:rsid w:val="00A975B5"/>
    <w:rsid w:val="00A97E5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7E4B"/>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41005"/>
    <w:rsid w:val="00C4698A"/>
    <w:rsid w:val="00C4748D"/>
    <w:rsid w:val="00C47E87"/>
    <w:rsid w:val="00C513C8"/>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A6A82"/>
    <w:rsid w:val="00CB1310"/>
    <w:rsid w:val="00CB18D8"/>
    <w:rsid w:val="00CB3447"/>
    <w:rsid w:val="00CB3F50"/>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CB8"/>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8"/>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9"/>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character" w:styleId="aff7">
    <w:name w:val="Emphasis"/>
    <w:basedOn w:val="a2"/>
    <w:qFormat/>
    <w:rsid w:val="00F104CA"/>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9E566-436B-4BD1-B1AC-DD22B791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9187</Words>
  <Characters>67932</Characters>
  <Application>Microsoft Office Word</Application>
  <DocSecurity>0</DocSecurity>
  <Lines>566</Lines>
  <Paragraphs>153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2020-09-01T10:59:00Z</dcterms:created>
  <dcterms:modified xsi:type="dcterms:W3CDTF">2020-09-01T12:34:00Z</dcterms:modified>
</cp:coreProperties>
</file>